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7972" w14:textId="77777777" w:rsidR="00D63042" w:rsidRDefault="00D63042" w:rsidP="00630313">
      <w:pPr>
        <w:outlineLvl w:val="0"/>
        <w:rPr>
          <w:rFonts w:ascii="Helvetica Neue Medium" w:hAnsi="Helvetica Neue Medium"/>
          <w:sz w:val="28"/>
        </w:rPr>
      </w:pPr>
    </w:p>
    <w:p w14:paraId="78657973" w14:textId="77777777" w:rsidR="002E04AD" w:rsidRPr="00D812D4" w:rsidRDefault="00133145" w:rsidP="00630313">
      <w:pPr>
        <w:outlineLvl w:val="0"/>
        <w:rPr>
          <w:rFonts w:ascii="Avenir Book" w:hAnsi="Avenir Book"/>
          <w:sz w:val="28"/>
        </w:rPr>
      </w:pPr>
      <w:r w:rsidRPr="00D812D4">
        <w:rPr>
          <w:rFonts w:ascii="Avenir Book" w:hAnsi="Avenir Book"/>
          <w:sz w:val="28"/>
        </w:rPr>
        <w:t>MA</w:t>
      </w:r>
      <w:r w:rsidR="002E33EC" w:rsidRPr="00D812D4">
        <w:rPr>
          <w:rFonts w:ascii="Avenir Book" w:hAnsi="Avenir Book"/>
          <w:sz w:val="28"/>
        </w:rPr>
        <w:t xml:space="preserve">TERIALLISTE </w:t>
      </w:r>
      <w:r w:rsidR="00D731D7">
        <w:rPr>
          <w:rFonts w:ascii="Avenir Book" w:hAnsi="Avenir Book"/>
          <w:sz w:val="28"/>
        </w:rPr>
        <w:t>202</w:t>
      </w:r>
      <w:r w:rsidR="00A71089">
        <w:rPr>
          <w:rFonts w:ascii="Avenir Book" w:hAnsi="Avenir Book"/>
          <w:sz w:val="28"/>
        </w:rPr>
        <w:t>5</w:t>
      </w:r>
      <w:r w:rsidR="00D731D7">
        <w:rPr>
          <w:rFonts w:ascii="Avenir Book" w:hAnsi="Avenir Book"/>
          <w:sz w:val="28"/>
        </w:rPr>
        <w:t xml:space="preserve"> </w:t>
      </w:r>
      <w:r w:rsidR="00D731D7">
        <w:rPr>
          <w:rFonts w:ascii="Avenir Book" w:hAnsi="Avenir Book"/>
          <w:sz w:val="28"/>
        </w:rPr>
        <w:tab/>
      </w:r>
      <w:r w:rsidR="00D731D7">
        <w:rPr>
          <w:rFonts w:ascii="Avenir Book" w:hAnsi="Avenir Book"/>
          <w:sz w:val="28"/>
        </w:rPr>
        <w:tab/>
      </w:r>
      <w:r w:rsidR="00D731D7">
        <w:rPr>
          <w:rFonts w:ascii="Avenir Book" w:hAnsi="Avenir Book"/>
          <w:sz w:val="28"/>
        </w:rPr>
        <w:tab/>
      </w:r>
      <w:r w:rsidR="00D731D7">
        <w:rPr>
          <w:rFonts w:ascii="Avenir Book" w:hAnsi="Avenir Book"/>
          <w:sz w:val="28"/>
        </w:rPr>
        <w:tab/>
      </w:r>
      <w:r w:rsidR="00D731D7">
        <w:rPr>
          <w:rFonts w:ascii="Avenir Book" w:hAnsi="Avenir Book"/>
          <w:sz w:val="28"/>
        </w:rPr>
        <w:tab/>
      </w:r>
      <w:r w:rsidR="00D731D7">
        <w:rPr>
          <w:rFonts w:ascii="Avenir Book" w:hAnsi="Avenir Book"/>
          <w:sz w:val="28"/>
        </w:rPr>
        <w:tab/>
      </w:r>
    </w:p>
    <w:p w14:paraId="78657974" w14:textId="77777777" w:rsidR="0077426C" w:rsidRPr="00D812D4" w:rsidRDefault="0077426C" w:rsidP="00461BE4">
      <w:pPr>
        <w:rPr>
          <w:rFonts w:ascii="Avenir Book" w:hAnsi="Avenir Book"/>
          <w:sz w:val="22"/>
        </w:rPr>
      </w:pPr>
    </w:p>
    <w:p w14:paraId="78657975" w14:textId="77777777" w:rsidR="00230C15" w:rsidRPr="00771DAE" w:rsidRDefault="007D476F" w:rsidP="00502245">
      <w:pPr>
        <w:rPr>
          <w:rFonts w:ascii="Avenir Light" w:hAnsi="Avenir Light"/>
          <w:sz w:val="20"/>
        </w:rPr>
      </w:pPr>
      <w:r w:rsidRPr="00771DAE">
        <w:rPr>
          <w:rFonts w:ascii="Avenir Light" w:hAnsi="Avenir Light"/>
          <w:sz w:val="20"/>
        </w:rPr>
        <w:t>Nehmen</w:t>
      </w:r>
      <w:r w:rsidR="00993327" w:rsidRPr="00771DAE">
        <w:rPr>
          <w:rFonts w:ascii="Avenir Light" w:hAnsi="Avenir Light"/>
          <w:sz w:val="20"/>
        </w:rPr>
        <w:t xml:space="preserve"> Sie </w:t>
      </w:r>
      <w:r w:rsidR="002478A3" w:rsidRPr="00771DAE">
        <w:rPr>
          <w:rFonts w:ascii="Avenir Light" w:hAnsi="Avenir Light"/>
          <w:sz w:val="20"/>
        </w:rPr>
        <w:t xml:space="preserve">mit, </w:t>
      </w:r>
      <w:r w:rsidR="00DF4692" w:rsidRPr="00771DAE">
        <w:rPr>
          <w:rFonts w:ascii="Avenir Light" w:hAnsi="Avenir Light"/>
          <w:sz w:val="20"/>
        </w:rPr>
        <w:t>w</w:t>
      </w:r>
      <w:r w:rsidR="00C86B31" w:rsidRPr="00771DAE">
        <w:rPr>
          <w:rFonts w:ascii="Avenir Light" w:hAnsi="Avenir Light"/>
          <w:sz w:val="20"/>
        </w:rPr>
        <w:t xml:space="preserve">as </w:t>
      </w:r>
      <w:r w:rsidR="002478A3" w:rsidRPr="00771DAE">
        <w:rPr>
          <w:rFonts w:ascii="Avenir Light" w:hAnsi="Avenir Light"/>
          <w:sz w:val="20"/>
        </w:rPr>
        <w:t xml:space="preserve">Sie üblicherweise </w:t>
      </w:r>
      <w:r w:rsidR="004955DD" w:rsidRPr="00771DAE">
        <w:rPr>
          <w:rFonts w:ascii="Avenir Light" w:hAnsi="Avenir Light"/>
          <w:sz w:val="20"/>
        </w:rPr>
        <w:t>zu</w:t>
      </w:r>
      <w:r w:rsidR="001A080E" w:rsidRPr="00771DAE">
        <w:rPr>
          <w:rFonts w:ascii="Avenir Light" w:hAnsi="Avenir Light"/>
          <w:sz w:val="20"/>
        </w:rPr>
        <w:t xml:space="preserve">m Malen </w:t>
      </w:r>
      <w:r w:rsidR="00C86B31" w:rsidRPr="00771DAE">
        <w:rPr>
          <w:rFonts w:ascii="Avenir Light" w:hAnsi="Avenir Light"/>
          <w:sz w:val="20"/>
        </w:rPr>
        <w:t>verwenden</w:t>
      </w:r>
      <w:r w:rsidR="00230C15" w:rsidRPr="00771DAE">
        <w:rPr>
          <w:rFonts w:ascii="Avenir Light" w:hAnsi="Avenir Light"/>
          <w:sz w:val="20"/>
        </w:rPr>
        <w:t>. Da wir expressiv, das heißt spontan und großzügig malen, packen Sie im Zweifelsfall den größeren Pinsel, den größeren Farbtopf, bzw. die größeren Malgründe ein.</w:t>
      </w:r>
    </w:p>
    <w:p w14:paraId="78657976" w14:textId="77777777" w:rsidR="00230C15" w:rsidRPr="00771DAE" w:rsidRDefault="004955DD" w:rsidP="00502245">
      <w:pPr>
        <w:rPr>
          <w:rFonts w:ascii="Avenir Light" w:hAnsi="Avenir Light"/>
          <w:sz w:val="20"/>
        </w:rPr>
      </w:pPr>
      <w:r w:rsidRPr="00771DAE">
        <w:rPr>
          <w:rFonts w:ascii="Avenir Light" w:hAnsi="Avenir Light"/>
          <w:sz w:val="20"/>
        </w:rPr>
        <w:t>Wenn nicht separat erwähnt, sind die</w:t>
      </w:r>
      <w:r w:rsidR="00230C15" w:rsidRPr="00771DAE">
        <w:rPr>
          <w:rFonts w:ascii="Avenir Light" w:hAnsi="Avenir Light"/>
          <w:sz w:val="20"/>
        </w:rPr>
        <w:t xml:space="preserve"> angeführten Materialien </w:t>
      </w:r>
      <w:r w:rsidRPr="00771DAE">
        <w:rPr>
          <w:rFonts w:ascii="Avenir Light" w:hAnsi="Avenir Light"/>
          <w:sz w:val="20"/>
        </w:rPr>
        <w:t>und Werkzeuge als Anregung</w:t>
      </w:r>
      <w:r w:rsidR="00230C15" w:rsidRPr="00771DAE">
        <w:rPr>
          <w:rFonts w:ascii="Avenir Light" w:hAnsi="Avenir Light"/>
          <w:sz w:val="20"/>
        </w:rPr>
        <w:t xml:space="preserve"> </w:t>
      </w:r>
      <w:r w:rsidR="00661B05" w:rsidRPr="00771DAE">
        <w:rPr>
          <w:rFonts w:ascii="Avenir Light" w:hAnsi="Avenir Light"/>
          <w:sz w:val="20"/>
        </w:rPr>
        <w:t>g</w:t>
      </w:r>
      <w:r w:rsidRPr="00771DAE">
        <w:rPr>
          <w:rFonts w:ascii="Avenir Light" w:hAnsi="Avenir Light"/>
          <w:sz w:val="20"/>
        </w:rPr>
        <w:t>edacht</w:t>
      </w:r>
      <w:r w:rsidR="00661B05" w:rsidRPr="00771DAE">
        <w:rPr>
          <w:rFonts w:ascii="Avenir Light" w:hAnsi="Avenir Light"/>
          <w:sz w:val="20"/>
        </w:rPr>
        <w:t xml:space="preserve"> und keine Bedingung.</w:t>
      </w:r>
    </w:p>
    <w:p w14:paraId="78657977" w14:textId="77777777" w:rsidR="00C01FC5" w:rsidRDefault="00C01FC5" w:rsidP="00502245">
      <w:pPr>
        <w:rPr>
          <w:rFonts w:ascii="Avenir Book" w:hAnsi="Avenir Book"/>
          <w:sz w:val="20"/>
        </w:rPr>
      </w:pPr>
    </w:p>
    <w:p w14:paraId="78657978" w14:textId="77777777" w:rsidR="00C01FC5" w:rsidRPr="002A793C" w:rsidRDefault="00771DAE" w:rsidP="00502245">
      <w:pPr>
        <w:rPr>
          <w:rFonts w:ascii="Avenir Next Demi Bold" w:hAnsi="Avenir Next Demi Bold"/>
          <w:sz w:val="20"/>
        </w:rPr>
      </w:pPr>
      <w:r>
        <w:rPr>
          <w:rFonts w:ascii="Avenir Next Demi Bold" w:hAnsi="Avenir Next Demi Bold"/>
          <w:sz w:val="20"/>
        </w:rPr>
        <w:t>Der Ablauf</w:t>
      </w:r>
      <w:r w:rsidR="00230C15">
        <w:rPr>
          <w:rFonts w:ascii="Avenir Next Demi Bold" w:hAnsi="Avenir Next Demi Bold"/>
          <w:sz w:val="20"/>
        </w:rPr>
        <w:t>:</w:t>
      </w:r>
    </w:p>
    <w:p w14:paraId="78657979" w14:textId="77777777" w:rsidR="00230C15" w:rsidRPr="00771DAE" w:rsidRDefault="00C01FC5" w:rsidP="00502245">
      <w:pPr>
        <w:rPr>
          <w:rFonts w:ascii="Avenir Light" w:hAnsi="Avenir Light"/>
          <w:sz w:val="20"/>
        </w:rPr>
      </w:pPr>
      <w:r w:rsidRPr="002A793C">
        <w:rPr>
          <w:rFonts w:ascii="Avenir Next Demi Bold" w:hAnsi="Avenir Next Demi Bold"/>
          <w:sz w:val="20"/>
        </w:rPr>
        <w:t>O</w:t>
      </w:r>
      <w:r>
        <w:rPr>
          <w:rFonts w:ascii="Avenir Book" w:hAnsi="Avenir Book"/>
          <w:sz w:val="20"/>
        </w:rPr>
        <w:t xml:space="preserve"> </w:t>
      </w:r>
      <w:r w:rsidRPr="00771DAE">
        <w:rPr>
          <w:rFonts w:ascii="Avenir Light" w:hAnsi="Avenir Light"/>
          <w:sz w:val="20"/>
        </w:rPr>
        <w:t xml:space="preserve">Wir </w:t>
      </w:r>
      <w:r w:rsidR="00E817B1" w:rsidRPr="00771DAE">
        <w:rPr>
          <w:rFonts w:ascii="Avenir Light" w:hAnsi="Avenir Light"/>
          <w:sz w:val="20"/>
        </w:rPr>
        <w:t xml:space="preserve">starten </w:t>
      </w:r>
      <w:r w:rsidRPr="00771DAE">
        <w:rPr>
          <w:rFonts w:ascii="Avenir Light" w:hAnsi="Avenir Light"/>
          <w:sz w:val="20"/>
        </w:rPr>
        <w:t>auf Papier im Forma</w:t>
      </w:r>
      <w:r w:rsidR="00230C15" w:rsidRPr="00771DAE">
        <w:rPr>
          <w:rFonts w:ascii="Avenir Light" w:hAnsi="Avenir Light"/>
          <w:sz w:val="20"/>
        </w:rPr>
        <w:t xml:space="preserve">t DIN A3. Dazu nehmen Sie bitte </w:t>
      </w:r>
      <w:r w:rsidRPr="00771DAE">
        <w:rPr>
          <w:rFonts w:ascii="Avenir Light" w:hAnsi="Avenir Light"/>
          <w:sz w:val="20"/>
        </w:rPr>
        <w:t>einen Skizzen-/Malblock mit.</w:t>
      </w:r>
      <w:r w:rsidR="00771DAE">
        <w:rPr>
          <w:rFonts w:ascii="Avenir Light" w:hAnsi="Avenir Light"/>
          <w:sz w:val="20"/>
        </w:rPr>
        <w:t xml:space="preserve">   </w:t>
      </w:r>
      <w:r w:rsidRPr="00771DAE">
        <w:rPr>
          <w:rFonts w:ascii="Avenir Light" w:hAnsi="Avenir Light"/>
          <w:sz w:val="20"/>
        </w:rPr>
        <w:t xml:space="preserve">(Beschreibung </w:t>
      </w:r>
      <w:r w:rsidR="00771DAE">
        <w:rPr>
          <w:rFonts w:ascii="Avenir Light" w:hAnsi="Avenir Light"/>
          <w:sz w:val="20"/>
        </w:rPr>
        <w:t xml:space="preserve">unten, </w:t>
      </w:r>
      <w:r w:rsidRPr="00771DAE">
        <w:rPr>
          <w:rFonts w:ascii="Avenir Light" w:hAnsi="Avenir Light"/>
          <w:sz w:val="20"/>
        </w:rPr>
        <w:t>siehe 1.1.)</w:t>
      </w:r>
      <w:r w:rsidR="00230C15" w:rsidRPr="00771DAE">
        <w:rPr>
          <w:rFonts w:ascii="Avenir Light" w:hAnsi="Avenir Light"/>
          <w:sz w:val="20"/>
        </w:rPr>
        <w:tab/>
      </w:r>
      <w:r w:rsidR="00230C15">
        <w:rPr>
          <w:rFonts w:ascii="Avenir Book" w:hAnsi="Avenir Book"/>
          <w:sz w:val="20"/>
        </w:rPr>
        <w:tab/>
      </w:r>
      <w:r w:rsidR="00230C15">
        <w:rPr>
          <w:rFonts w:ascii="Avenir Book" w:hAnsi="Avenir Book"/>
          <w:sz w:val="20"/>
        </w:rPr>
        <w:tab/>
      </w:r>
    </w:p>
    <w:p w14:paraId="7865797A" w14:textId="77777777" w:rsidR="00771DAE" w:rsidRDefault="00C01FC5" w:rsidP="00502245">
      <w:pPr>
        <w:rPr>
          <w:rFonts w:ascii="Avenir Light" w:hAnsi="Avenir Light"/>
          <w:sz w:val="20"/>
        </w:rPr>
      </w:pPr>
      <w:r w:rsidRPr="002A793C">
        <w:rPr>
          <w:rFonts w:ascii="Avenir Next Demi Bold" w:hAnsi="Avenir Next Demi Bold"/>
          <w:sz w:val="20"/>
        </w:rPr>
        <w:t>O</w:t>
      </w:r>
      <w:r>
        <w:rPr>
          <w:rFonts w:ascii="Avenir Book" w:hAnsi="Avenir Book"/>
          <w:sz w:val="20"/>
        </w:rPr>
        <w:t xml:space="preserve"> </w:t>
      </w:r>
      <w:r w:rsidRPr="00771DAE">
        <w:rPr>
          <w:rFonts w:ascii="Avenir Light" w:hAnsi="Avenir Light"/>
          <w:sz w:val="20"/>
        </w:rPr>
        <w:t xml:space="preserve">Anschließend arbeiten </w:t>
      </w:r>
      <w:r w:rsidR="00E817B1" w:rsidRPr="00771DAE">
        <w:rPr>
          <w:rFonts w:ascii="Avenir Light" w:hAnsi="Avenir Light"/>
          <w:sz w:val="20"/>
        </w:rPr>
        <w:t>wir i</w:t>
      </w:r>
      <w:r w:rsidRPr="00771DAE">
        <w:rPr>
          <w:rFonts w:ascii="Avenir Light" w:hAnsi="Avenir Light"/>
          <w:sz w:val="20"/>
        </w:rPr>
        <w:t>m Format 130 x 100 cm. Die dazu erforderlichen Malgründe</w:t>
      </w:r>
      <w:r w:rsidR="00661B05" w:rsidRPr="00771DAE">
        <w:rPr>
          <w:rFonts w:ascii="Avenir Light" w:hAnsi="Avenir Light"/>
          <w:sz w:val="20"/>
        </w:rPr>
        <w:t xml:space="preserve"> </w:t>
      </w:r>
      <w:r w:rsidR="00771DAE">
        <w:rPr>
          <w:rFonts w:ascii="Avenir Light" w:hAnsi="Avenir Light"/>
          <w:sz w:val="20"/>
        </w:rPr>
        <w:t xml:space="preserve">erhalten        </w:t>
      </w:r>
      <w:r w:rsidRPr="00771DAE">
        <w:rPr>
          <w:rFonts w:ascii="Avenir Light" w:hAnsi="Avenir Light"/>
          <w:sz w:val="20"/>
        </w:rPr>
        <w:t xml:space="preserve">Sie von mir. </w:t>
      </w:r>
    </w:p>
    <w:p w14:paraId="7865797B" w14:textId="77777777" w:rsidR="001A080E" w:rsidRPr="00771DAE" w:rsidRDefault="00C01FC5" w:rsidP="00502245">
      <w:pPr>
        <w:rPr>
          <w:rFonts w:ascii="Avenir Light" w:hAnsi="Avenir Light"/>
          <w:sz w:val="20"/>
        </w:rPr>
      </w:pPr>
      <w:r w:rsidRPr="00771DAE">
        <w:rPr>
          <w:rFonts w:ascii="Avenir Light" w:hAnsi="Avenir Light"/>
          <w:sz w:val="20"/>
        </w:rPr>
        <w:t xml:space="preserve">Die Kosten dafür werden durch einen Materialbeitrag von </w:t>
      </w:r>
      <w:r w:rsidRPr="00771DAE">
        <w:rPr>
          <w:rFonts w:ascii="Avenir Next Demi Bold" w:hAnsi="Avenir Next Demi Bold"/>
          <w:sz w:val="20"/>
        </w:rPr>
        <w:t>4</w:t>
      </w:r>
      <w:r w:rsidR="00975F52" w:rsidRPr="00771DAE">
        <w:rPr>
          <w:rFonts w:ascii="Avenir Next Demi Bold" w:hAnsi="Avenir Next Demi Bold"/>
          <w:sz w:val="20"/>
        </w:rPr>
        <w:t>0</w:t>
      </w:r>
      <w:r w:rsidRPr="00771DAE">
        <w:rPr>
          <w:rFonts w:ascii="Avenir Next Demi Bold" w:hAnsi="Avenir Next Demi Bold"/>
          <w:sz w:val="20"/>
        </w:rPr>
        <w:t xml:space="preserve"> Euro</w:t>
      </w:r>
      <w:r w:rsidR="00C55255" w:rsidRPr="00771DAE">
        <w:rPr>
          <w:rFonts w:ascii="Avenir Light" w:hAnsi="Avenir Light"/>
          <w:sz w:val="20"/>
        </w:rPr>
        <w:t xml:space="preserve"> ausgeglichen. </w:t>
      </w:r>
      <w:r w:rsidR="00C55255" w:rsidRPr="00771DAE">
        <w:rPr>
          <w:rFonts w:ascii="Avenir Light" w:hAnsi="Avenir Light"/>
          <w:sz w:val="20"/>
        </w:rPr>
        <w:tab/>
        <w:t xml:space="preserve">      </w:t>
      </w:r>
      <w:r w:rsidR="00771DAE">
        <w:rPr>
          <w:rFonts w:ascii="Avenir Light" w:hAnsi="Avenir Light"/>
          <w:sz w:val="20"/>
        </w:rPr>
        <w:t xml:space="preserve">               </w:t>
      </w:r>
      <w:r w:rsidR="00C55255" w:rsidRPr="00771DAE">
        <w:rPr>
          <w:rFonts w:ascii="Avenir Light" w:hAnsi="Avenir Light"/>
          <w:sz w:val="20"/>
        </w:rPr>
        <w:t xml:space="preserve">Darin </w:t>
      </w:r>
      <w:r w:rsidRPr="00771DAE">
        <w:rPr>
          <w:rFonts w:ascii="Avenir Light" w:hAnsi="Avenir Light"/>
          <w:sz w:val="20"/>
        </w:rPr>
        <w:t xml:space="preserve">enthalten ist </w:t>
      </w:r>
      <w:r w:rsidR="00D0207B">
        <w:rPr>
          <w:rFonts w:ascii="Avenir Light" w:hAnsi="Avenir Light"/>
          <w:sz w:val="20"/>
        </w:rPr>
        <w:t>auch</w:t>
      </w:r>
      <w:r w:rsidR="00771DAE">
        <w:rPr>
          <w:rFonts w:ascii="Avenir Light" w:hAnsi="Avenir Light"/>
          <w:sz w:val="20"/>
        </w:rPr>
        <w:t xml:space="preserve"> </w:t>
      </w:r>
      <w:r w:rsidRPr="00771DAE">
        <w:rPr>
          <w:rFonts w:ascii="Avenir Light" w:hAnsi="Avenir Light"/>
          <w:sz w:val="20"/>
        </w:rPr>
        <w:t xml:space="preserve">die Verwendung von Werkzeugen </w:t>
      </w:r>
      <w:r w:rsidR="00D0207B">
        <w:rPr>
          <w:rFonts w:ascii="Avenir Light" w:hAnsi="Avenir Light"/>
          <w:sz w:val="20"/>
        </w:rPr>
        <w:t xml:space="preserve">aus meinem Atelier </w:t>
      </w:r>
      <w:r w:rsidR="00771DAE">
        <w:rPr>
          <w:rFonts w:ascii="Avenir Light" w:hAnsi="Avenir Light"/>
          <w:sz w:val="20"/>
        </w:rPr>
        <w:t>(z.B. große Pinsel)</w:t>
      </w:r>
      <w:r w:rsidRPr="00771DAE">
        <w:rPr>
          <w:rFonts w:ascii="Avenir Light" w:hAnsi="Avenir Light"/>
          <w:sz w:val="20"/>
        </w:rPr>
        <w:t>.</w:t>
      </w:r>
      <w:r>
        <w:rPr>
          <w:rFonts w:ascii="Avenir Book" w:hAnsi="Avenir Book"/>
          <w:sz w:val="20"/>
        </w:rPr>
        <w:t xml:space="preserve"> </w:t>
      </w:r>
      <w:r w:rsidR="00C55255">
        <w:rPr>
          <w:rFonts w:ascii="Avenir Book" w:hAnsi="Avenir Book"/>
          <w:sz w:val="20"/>
        </w:rPr>
        <w:t xml:space="preserve">        </w:t>
      </w:r>
      <w:r w:rsidR="00771DAE">
        <w:rPr>
          <w:rFonts w:ascii="Avenir Book" w:hAnsi="Avenir Book"/>
          <w:sz w:val="20"/>
        </w:rPr>
        <w:t xml:space="preserve">                                                                                                  </w:t>
      </w:r>
      <w:r w:rsidRPr="002A793C">
        <w:rPr>
          <w:rFonts w:ascii="Avenir Next Demi Bold" w:hAnsi="Avenir Next Demi Bold"/>
          <w:sz w:val="20"/>
        </w:rPr>
        <w:t>O</w:t>
      </w:r>
      <w:r>
        <w:rPr>
          <w:rFonts w:ascii="Avenir Book" w:hAnsi="Avenir Book"/>
          <w:sz w:val="20"/>
        </w:rPr>
        <w:t xml:space="preserve"> </w:t>
      </w:r>
      <w:r w:rsidR="00771DAE">
        <w:rPr>
          <w:rFonts w:ascii="Avenir Light" w:hAnsi="Avenir Light"/>
          <w:sz w:val="20"/>
        </w:rPr>
        <w:t>Spätestens ab</w:t>
      </w:r>
      <w:r w:rsidR="00230C15" w:rsidRPr="00771DAE">
        <w:rPr>
          <w:rFonts w:ascii="Avenir Light" w:hAnsi="Avenir Light"/>
          <w:sz w:val="20"/>
        </w:rPr>
        <w:t xml:space="preserve"> dem dritten</w:t>
      </w:r>
      <w:r w:rsidR="00661B05" w:rsidRPr="00771DAE">
        <w:rPr>
          <w:rFonts w:ascii="Avenir Light" w:hAnsi="Avenir Light"/>
          <w:sz w:val="20"/>
        </w:rPr>
        <w:t xml:space="preserve"> Tagen</w:t>
      </w:r>
      <w:r w:rsidRPr="00771DAE">
        <w:rPr>
          <w:rFonts w:ascii="Avenir Light" w:hAnsi="Avenir Light"/>
          <w:sz w:val="20"/>
        </w:rPr>
        <w:t xml:space="preserve"> </w:t>
      </w:r>
      <w:r w:rsidR="001A080E" w:rsidRPr="00771DAE">
        <w:rPr>
          <w:rFonts w:ascii="Avenir Light" w:hAnsi="Avenir Light"/>
          <w:sz w:val="20"/>
        </w:rPr>
        <w:t>verwenden Sie die vo</w:t>
      </w:r>
      <w:r w:rsidR="00C55255" w:rsidRPr="00771DAE">
        <w:rPr>
          <w:rFonts w:ascii="Avenir Light" w:hAnsi="Avenir Light"/>
          <w:sz w:val="20"/>
        </w:rPr>
        <w:t xml:space="preserve">n Ihnen mitgebrachten Malgründe </w:t>
      </w:r>
      <w:r w:rsidR="00771DAE">
        <w:rPr>
          <w:rFonts w:ascii="Avenir Light" w:hAnsi="Avenir Light"/>
          <w:sz w:val="20"/>
        </w:rPr>
        <w:t xml:space="preserve">             </w:t>
      </w:r>
      <w:r w:rsidR="001A080E" w:rsidRPr="00771DAE">
        <w:rPr>
          <w:rFonts w:ascii="Avenir Light" w:hAnsi="Avenir Light"/>
          <w:sz w:val="20"/>
        </w:rPr>
        <w:t xml:space="preserve">(Papier </w:t>
      </w:r>
      <w:r w:rsidR="00661B05" w:rsidRPr="00771DAE">
        <w:rPr>
          <w:rFonts w:ascii="Avenir Light" w:hAnsi="Avenir Light"/>
          <w:sz w:val="20"/>
        </w:rPr>
        <w:t>und/</w:t>
      </w:r>
      <w:r w:rsidR="001A080E" w:rsidRPr="00771DAE">
        <w:rPr>
          <w:rFonts w:ascii="Avenir Light" w:hAnsi="Avenir Light"/>
          <w:sz w:val="20"/>
        </w:rPr>
        <w:t xml:space="preserve">oder Leinwand). </w:t>
      </w:r>
    </w:p>
    <w:p w14:paraId="7865797C" w14:textId="77777777" w:rsidR="007E58B7" w:rsidRPr="00D812D4" w:rsidRDefault="007E58B7" w:rsidP="00C01FC5">
      <w:pPr>
        <w:rPr>
          <w:rFonts w:ascii="Avenir Book" w:hAnsi="Avenir Book"/>
          <w:sz w:val="20"/>
        </w:rPr>
      </w:pPr>
    </w:p>
    <w:p w14:paraId="7865797D" w14:textId="77777777" w:rsidR="00D0207B" w:rsidRPr="002A793C" w:rsidRDefault="00D0207B" w:rsidP="00D0207B">
      <w:pPr>
        <w:rPr>
          <w:rFonts w:ascii="Avenir Next Demi Bold" w:hAnsi="Avenir Next Demi Bold"/>
          <w:sz w:val="20"/>
        </w:rPr>
      </w:pPr>
      <w:r>
        <w:rPr>
          <w:rFonts w:ascii="Avenir Next Demi Bold" w:hAnsi="Avenir Next Demi Bold"/>
          <w:sz w:val="20"/>
        </w:rPr>
        <w:t>Material, Werkzeug:</w:t>
      </w:r>
    </w:p>
    <w:p w14:paraId="7865797E" w14:textId="77777777" w:rsidR="00C01FC5" w:rsidRPr="009C7644" w:rsidRDefault="00771DAE" w:rsidP="004955DD">
      <w:pPr>
        <w:tabs>
          <w:tab w:val="left" w:pos="567"/>
        </w:tabs>
        <w:rPr>
          <w:rFonts w:ascii="Avenir Next Demi Bold" w:hAnsi="Avenir Next Demi Bold"/>
          <w:caps/>
          <w:sz w:val="20"/>
        </w:rPr>
      </w:pPr>
      <w:r>
        <w:rPr>
          <w:rFonts w:ascii="Avenir Next Demi Bold" w:hAnsi="Avenir Next Demi Bold"/>
          <w:caps/>
          <w:sz w:val="20"/>
        </w:rPr>
        <w:t>1.</w:t>
      </w:r>
      <w:r w:rsidR="004955DD">
        <w:rPr>
          <w:rFonts w:ascii="Avenir Next Demi Bold" w:hAnsi="Avenir Next Demi Bold"/>
          <w:caps/>
          <w:sz w:val="20"/>
        </w:rPr>
        <w:tab/>
      </w:r>
      <w:r w:rsidR="009A3937" w:rsidRPr="009C7644">
        <w:rPr>
          <w:rFonts w:ascii="Avenir Next Demi Bold" w:hAnsi="Avenir Next Demi Bold"/>
          <w:caps/>
          <w:sz w:val="20"/>
        </w:rPr>
        <w:t>Malgr</w:t>
      </w:r>
      <w:r w:rsidR="006270EA" w:rsidRPr="009C7644">
        <w:rPr>
          <w:rFonts w:ascii="Avenir Next Demi Bold" w:hAnsi="Avenir Next Demi Bold"/>
          <w:caps/>
          <w:sz w:val="20"/>
        </w:rPr>
        <w:t>ü</w:t>
      </w:r>
      <w:r w:rsidR="009A3937" w:rsidRPr="009C7644">
        <w:rPr>
          <w:rFonts w:ascii="Avenir Next Demi Bold" w:hAnsi="Avenir Next Demi Bold"/>
          <w:caps/>
          <w:sz w:val="20"/>
        </w:rPr>
        <w:t>nd</w:t>
      </w:r>
      <w:r w:rsidR="006270EA" w:rsidRPr="009C7644">
        <w:rPr>
          <w:rFonts w:ascii="Avenir Next Demi Bold" w:hAnsi="Avenir Next Demi Bold"/>
          <w:caps/>
          <w:sz w:val="20"/>
        </w:rPr>
        <w:t>e</w:t>
      </w:r>
      <w:r w:rsidR="009A3937" w:rsidRPr="009C7644">
        <w:rPr>
          <w:rFonts w:ascii="Avenir Next Demi Bold" w:hAnsi="Avenir Next Demi Bold"/>
          <w:caps/>
          <w:sz w:val="20"/>
        </w:rPr>
        <w:t xml:space="preserve">: </w:t>
      </w:r>
      <w:r w:rsidR="009A3937" w:rsidRPr="009C7644">
        <w:rPr>
          <w:rFonts w:ascii="Avenir Next Demi Bold" w:hAnsi="Avenir Next Demi Bold"/>
          <w:caps/>
          <w:sz w:val="20"/>
        </w:rPr>
        <w:tab/>
      </w:r>
    </w:p>
    <w:p w14:paraId="7865797F" w14:textId="77777777" w:rsidR="00771DAE" w:rsidRDefault="00C01FC5" w:rsidP="004955DD">
      <w:pPr>
        <w:tabs>
          <w:tab w:val="left" w:pos="567"/>
        </w:tabs>
        <w:rPr>
          <w:rFonts w:ascii="Avenir Book" w:hAnsi="Avenir Book"/>
          <w:sz w:val="20"/>
        </w:rPr>
      </w:pPr>
      <w:r w:rsidRPr="005654B1">
        <w:rPr>
          <w:rFonts w:ascii="Avenir Book" w:hAnsi="Avenir Book"/>
          <w:sz w:val="20"/>
        </w:rPr>
        <w:t>1.</w:t>
      </w:r>
      <w:r w:rsidRPr="009C7644">
        <w:rPr>
          <w:rFonts w:ascii="Avenir Book" w:hAnsi="Avenir Book"/>
          <w:sz w:val="20"/>
        </w:rPr>
        <w:t>1.</w:t>
      </w:r>
      <w:r>
        <w:rPr>
          <w:rFonts w:ascii="Avenir Next Demi Bold" w:hAnsi="Avenir Next Demi Bold"/>
          <w:sz w:val="20"/>
        </w:rPr>
        <w:tab/>
      </w:r>
      <w:r w:rsidR="009E11CD" w:rsidRPr="00C01FC5">
        <w:rPr>
          <w:rFonts w:ascii="Avenir Next Demi Bold" w:hAnsi="Avenir Next Demi Bold"/>
          <w:sz w:val="20"/>
        </w:rPr>
        <w:t>Papier:</w:t>
      </w:r>
      <w:r w:rsidR="001A080E" w:rsidRPr="00C01FC5">
        <w:rPr>
          <w:rFonts w:ascii="Avenir Book" w:hAnsi="Avenir Book"/>
          <w:sz w:val="20"/>
        </w:rPr>
        <w:t xml:space="preserve"> Skizzen-/</w:t>
      </w:r>
      <w:r w:rsidR="009E11CD" w:rsidRPr="00C01FC5">
        <w:rPr>
          <w:rFonts w:ascii="Avenir Book" w:hAnsi="Avenir Book"/>
          <w:sz w:val="20"/>
        </w:rPr>
        <w:t xml:space="preserve">Malblock im Format </w:t>
      </w:r>
      <w:r w:rsidR="0007195D" w:rsidRPr="00C01FC5">
        <w:rPr>
          <w:rFonts w:ascii="Avenir Book" w:hAnsi="Avenir Book"/>
          <w:sz w:val="20"/>
        </w:rPr>
        <w:t>DIN</w:t>
      </w:r>
      <w:r w:rsidR="009E11CD" w:rsidRPr="00C01FC5">
        <w:rPr>
          <w:rFonts w:ascii="Avenir Book" w:hAnsi="Avenir Book"/>
          <w:sz w:val="20"/>
        </w:rPr>
        <w:t xml:space="preserve"> A3, mindestens 50 Blatt, Papierstärke </w:t>
      </w:r>
      <w:r w:rsidR="00771DAE">
        <w:rPr>
          <w:rFonts w:ascii="Avenir Book" w:hAnsi="Avenir Book"/>
          <w:sz w:val="20"/>
        </w:rPr>
        <w:t xml:space="preserve">mindestens   </w:t>
      </w:r>
    </w:p>
    <w:p w14:paraId="78657980" w14:textId="77777777" w:rsidR="00C01FC5" w:rsidRPr="00C01FC5" w:rsidRDefault="00771DAE" w:rsidP="004955DD">
      <w:pPr>
        <w:tabs>
          <w:tab w:val="left" w:pos="567"/>
        </w:tabs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 xml:space="preserve">          </w:t>
      </w:r>
      <w:r w:rsidR="009E11CD">
        <w:rPr>
          <w:rFonts w:ascii="Avenir Book" w:hAnsi="Avenir Book"/>
          <w:sz w:val="20"/>
        </w:rPr>
        <w:t>17</w:t>
      </w:r>
      <w:r w:rsidR="009E11CD" w:rsidRPr="00D812D4">
        <w:rPr>
          <w:rFonts w:ascii="Avenir Book" w:hAnsi="Avenir Book"/>
          <w:sz w:val="20"/>
        </w:rPr>
        <w:t>0</w:t>
      </w:r>
      <w:r w:rsidR="009E11CD">
        <w:rPr>
          <w:rFonts w:ascii="Avenir Book" w:hAnsi="Avenir Book"/>
          <w:sz w:val="20"/>
        </w:rPr>
        <w:t xml:space="preserve"> </w:t>
      </w:r>
      <w:r w:rsidR="009E11CD" w:rsidRPr="00D812D4">
        <w:rPr>
          <w:rFonts w:ascii="Avenir Book" w:hAnsi="Avenir Book"/>
          <w:sz w:val="20"/>
        </w:rPr>
        <w:t>g/m</w:t>
      </w:r>
      <w:r w:rsidR="009E11CD" w:rsidRPr="00D812D4">
        <w:rPr>
          <w:rFonts w:ascii="Avenir Book" w:hAnsi="Avenir Book"/>
          <w:sz w:val="20"/>
          <w:vertAlign w:val="superscript"/>
        </w:rPr>
        <w:t xml:space="preserve">2 </w:t>
      </w:r>
    </w:p>
    <w:p w14:paraId="78657981" w14:textId="77777777" w:rsidR="009C7644" w:rsidRDefault="00C01FC5" w:rsidP="004955DD">
      <w:pPr>
        <w:ind w:left="567" w:hanging="567"/>
        <w:rPr>
          <w:rFonts w:ascii="Avenir Book" w:hAnsi="Avenir Book"/>
          <w:sz w:val="20"/>
        </w:rPr>
      </w:pPr>
      <w:r w:rsidRPr="005654B1">
        <w:rPr>
          <w:rFonts w:ascii="Avenir Book" w:hAnsi="Avenir Book"/>
          <w:sz w:val="20"/>
        </w:rPr>
        <w:t>1.</w:t>
      </w:r>
      <w:r w:rsidRPr="009C7644">
        <w:rPr>
          <w:rFonts w:ascii="Avenir Book" w:hAnsi="Avenir Book"/>
          <w:sz w:val="20"/>
        </w:rPr>
        <w:t>2.</w:t>
      </w:r>
      <w:r w:rsidR="004955DD">
        <w:rPr>
          <w:rFonts w:ascii="Avenir Next Demi Bold" w:hAnsi="Avenir Next Demi Bold"/>
          <w:sz w:val="20"/>
        </w:rPr>
        <w:tab/>
      </w:r>
      <w:r w:rsidR="00BD2C52" w:rsidRPr="00D812D4">
        <w:rPr>
          <w:rFonts w:ascii="Avenir Next Demi Bold" w:hAnsi="Avenir Next Demi Bold"/>
          <w:sz w:val="20"/>
        </w:rPr>
        <w:t>Leinwand</w:t>
      </w:r>
      <w:r w:rsidR="00767D1C">
        <w:rPr>
          <w:rFonts w:ascii="Avenir Next Demi Bold" w:hAnsi="Avenir Next Demi Bold"/>
          <w:sz w:val="20"/>
        </w:rPr>
        <w:t xml:space="preserve"> a</w:t>
      </w:r>
      <w:r w:rsidR="00767D1C" w:rsidRPr="00D812D4">
        <w:rPr>
          <w:rFonts w:ascii="Avenir Next Demi Bold" w:hAnsi="Avenir Next Demi Bold"/>
          <w:sz w:val="20"/>
        </w:rPr>
        <w:t xml:space="preserve">uf Keilrahmen: </w:t>
      </w:r>
      <w:r w:rsidR="00E817B1">
        <w:rPr>
          <w:rFonts w:ascii="Avenir Book" w:hAnsi="Avenir Book"/>
          <w:sz w:val="20"/>
        </w:rPr>
        <w:t xml:space="preserve">Die Bilder sollten </w:t>
      </w:r>
      <w:r w:rsidR="00767D1C">
        <w:rPr>
          <w:rFonts w:ascii="Avenir Book" w:hAnsi="Avenir Book"/>
          <w:sz w:val="20"/>
        </w:rPr>
        <w:t>nicht kleiner als 1</w:t>
      </w:r>
      <w:r w:rsidR="00E817B1">
        <w:rPr>
          <w:rFonts w:ascii="Avenir Book" w:hAnsi="Avenir Book"/>
          <w:sz w:val="20"/>
        </w:rPr>
        <w:t>3</w:t>
      </w:r>
      <w:r w:rsidR="00767D1C">
        <w:rPr>
          <w:rFonts w:ascii="Avenir Book" w:hAnsi="Avenir Book"/>
          <w:sz w:val="20"/>
        </w:rPr>
        <w:t xml:space="preserve">0 x </w:t>
      </w:r>
      <w:r w:rsidR="00E817B1">
        <w:rPr>
          <w:rFonts w:ascii="Avenir Book" w:hAnsi="Avenir Book"/>
          <w:sz w:val="20"/>
        </w:rPr>
        <w:t>100</w:t>
      </w:r>
      <w:r w:rsidR="00975F52">
        <w:rPr>
          <w:rFonts w:ascii="Avenir Book" w:hAnsi="Avenir Book"/>
          <w:sz w:val="20"/>
        </w:rPr>
        <w:t xml:space="preserve"> cm</w:t>
      </w:r>
      <w:r w:rsidR="00767D1C">
        <w:rPr>
          <w:rFonts w:ascii="Avenir Book" w:hAnsi="Avenir Book"/>
          <w:sz w:val="20"/>
        </w:rPr>
        <w:t xml:space="preserve"> sein</w:t>
      </w:r>
      <w:r w:rsidR="009C7644">
        <w:rPr>
          <w:rFonts w:ascii="Avenir Book" w:hAnsi="Avenir Book"/>
          <w:sz w:val="20"/>
        </w:rPr>
        <w:t>.</w:t>
      </w:r>
    </w:p>
    <w:p w14:paraId="78657982" w14:textId="77777777" w:rsidR="00767D1C" w:rsidRPr="00C01FC5" w:rsidRDefault="009C7644" w:rsidP="004955DD">
      <w:pPr>
        <w:ind w:left="567" w:hanging="700"/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ab/>
      </w:r>
      <w:r w:rsidR="00E817B1">
        <w:rPr>
          <w:rFonts w:ascii="Avenir Book" w:hAnsi="Avenir Book"/>
          <w:sz w:val="20"/>
        </w:rPr>
        <w:t xml:space="preserve">Wenn Sie kein entsprechend großes Transportfahrzeug haben, </w:t>
      </w:r>
      <w:r w:rsidR="00771DAE">
        <w:rPr>
          <w:rFonts w:ascii="Avenir Book" w:hAnsi="Avenir Book"/>
          <w:sz w:val="20"/>
        </w:rPr>
        <w:t xml:space="preserve">bietet sich </w:t>
      </w:r>
      <w:r>
        <w:rPr>
          <w:rFonts w:ascii="Avenir Book" w:hAnsi="Avenir Book"/>
          <w:sz w:val="20"/>
        </w:rPr>
        <w:t>lose Leinwand an:</w:t>
      </w:r>
    </w:p>
    <w:p w14:paraId="78657983" w14:textId="77777777" w:rsidR="00D812D4" w:rsidRPr="00767D1C" w:rsidRDefault="00C01FC5" w:rsidP="005654B1">
      <w:pPr>
        <w:ind w:left="567" w:hanging="567"/>
        <w:rPr>
          <w:rFonts w:ascii="Avenir Book" w:hAnsi="Avenir Book"/>
          <w:sz w:val="20"/>
        </w:rPr>
      </w:pPr>
      <w:r w:rsidRPr="005654B1">
        <w:rPr>
          <w:rFonts w:ascii="Avenir Book" w:hAnsi="Avenir Book"/>
          <w:sz w:val="20"/>
        </w:rPr>
        <w:t>1.3</w:t>
      </w:r>
      <w:r w:rsidRPr="009C7644">
        <w:rPr>
          <w:rFonts w:ascii="Avenir Book" w:hAnsi="Avenir Book"/>
          <w:sz w:val="20"/>
        </w:rPr>
        <w:t>.</w:t>
      </w:r>
      <w:r>
        <w:rPr>
          <w:rFonts w:ascii="Avenir Next Demi Bold" w:hAnsi="Avenir Next Demi Bold"/>
          <w:sz w:val="20"/>
        </w:rPr>
        <w:tab/>
      </w:r>
      <w:r w:rsidR="00C11844" w:rsidRPr="00C11844">
        <w:rPr>
          <w:rFonts w:ascii="Avenir Next Demi Bold" w:hAnsi="Avenir Next Demi Bold"/>
          <w:sz w:val="20"/>
        </w:rPr>
        <w:t>Lose Leinwand:</w:t>
      </w:r>
      <w:r w:rsidR="00C11844">
        <w:rPr>
          <w:rFonts w:ascii="Avenir Book" w:hAnsi="Avenir Book"/>
          <w:sz w:val="20"/>
        </w:rPr>
        <w:t xml:space="preserve"> </w:t>
      </w:r>
      <w:r w:rsidR="009C7644">
        <w:rPr>
          <w:rFonts w:ascii="Avenir Book" w:hAnsi="Avenir Book"/>
          <w:sz w:val="20"/>
        </w:rPr>
        <w:t>Grundiert</w:t>
      </w:r>
      <w:r w:rsidR="005654B1">
        <w:rPr>
          <w:rFonts w:ascii="Avenir Book" w:hAnsi="Avenir Book"/>
          <w:sz w:val="20"/>
        </w:rPr>
        <w:t xml:space="preserve">, </w:t>
      </w:r>
      <w:r w:rsidR="00C11844" w:rsidRPr="00D812D4">
        <w:rPr>
          <w:rFonts w:ascii="Avenir Book" w:hAnsi="Avenir Book"/>
          <w:sz w:val="20"/>
        </w:rPr>
        <w:t>auf der Rolle oder in Ballen.</w:t>
      </w:r>
      <w:r w:rsidR="00C11844">
        <w:rPr>
          <w:rFonts w:ascii="Avenir Book" w:hAnsi="Avenir Book"/>
          <w:sz w:val="20"/>
        </w:rPr>
        <w:t xml:space="preserve"> S</w:t>
      </w:r>
      <w:r w:rsidR="005654B1">
        <w:rPr>
          <w:rFonts w:ascii="Avenir Book" w:hAnsi="Avenir Book"/>
          <w:sz w:val="20"/>
        </w:rPr>
        <w:t>o</w:t>
      </w:r>
      <w:r w:rsidR="00C11844">
        <w:rPr>
          <w:rFonts w:ascii="Avenir Book" w:hAnsi="Avenir Book"/>
          <w:sz w:val="20"/>
        </w:rPr>
        <w:t xml:space="preserve"> pass</w:t>
      </w:r>
      <w:r w:rsidR="009D5A7E">
        <w:rPr>
          <w:rFonts w:ascii="Avenir Book" w:hAnsi="Avenir Book"/>
          <w:sz w:val="20"/>
        </w:rPr>
        <w:t>t</w:t>
      </w:r>
      <w:r w:rsidR="00C11844">
        <w:rPr>
          <w:rFonts w:ascii="Avenir Book" w:hAnsi="Avenir Book"/>
          <w:sz w:val="20"/>
        </w:rPr>
        <w:t xml:space="preserve"> </w:t>
      </w:r>
      <w:r w:rsidR="005654B1">
        <w:rPr>
          <w:rFonts w:ascii="Avenir Book" w:hAnsi="Avenir Book"/>
          <w:sz w:val="20"/>
        </w:rPr>
        <w:t xml:space="preserve">sie </w:t>
      </w:r>
      <w:r w:rsidR="00C11844">
        <w:rPr>
          <w:rFonts w:ascii="Avenir Book" w:hAnsi="Avenir Book"/>
          <w:sz w:val="20"/>
        </w:rPr>
        <w:t>in jedes Auto.</w:t>
      </w:r>
      <w:r w:rsidR="00767D1C">
        <w:rPr>
          <w:rFonts w:ascii="Avenir Book" w:hAnsi="Avenir Book"/>
          <w:sz w:val="20"/>
        </w:rPr>
        <w:t xml:space="preserve"> </w:t>
      </w:r>
      <w:r w:rsidR="009D5A7E">
        <w:rPr>
          <w:rFonts w:ascii="Avenir Book" w:hAnsi="Avenir Book"/>
          <w:sz w:val="20"/>
        </w:rPr>
        <w:t xml:space="preserve">Wenn möglich, </w:t>
      </w:r>
      <w:r w:rsidR="00767D1C">
        <w:rPr>
          <w:rFonts w:ascii="Avenir Book" w:hAnsi="Avenir Book"/>
          <w:sz w:val="20"/>
        </w:rPr>
        <w:t>k</w:t>
      </w:r>
      <w:r w:rsidR="009D5A7E">
        <w:rPr>
          <w:rFonts w:ascii="Avenir Book" w:hAnsi="Avenir Book"/>
          <w:sz w:val="20"/>
        </w:rPr>
        <w:t>ann sie</w:t>
      </w:r>
      <w:r w:rsidR="00767D1C">
        <w:rPr>
          <w:rFonts w:ascii="Avenir Book" w:hAnsi="Avenir Book"/>
          <w:sz w:val="20"/>
        </w:rPr>
        <w:t xml:space="preserve"> auch beim Fachhandel vor Ort </w:t>
      </w:r>
      <w:r w:rsidR="009C7644">
        <w:rPr>
          <w:rFonts w:ascii="Avenir Book" w:hAnsi="Avenir Book"/>
          <w:sz w:val="20"/>
        </w:rPr>
        <w:t>gekauft werden</w:t>
      </w:r>
      <w:r w:rsidR="00767D1C">
        <w:rPr>
          <w:rFonts w:ascii="Avenir Book" w:hAnsi="Avenir Book"/>
          <w:sz w:val="20"/>
        </w:rPr>
        <w:t xml:space="preserve">. </w:t>
      </w:r>
      <w:r w:rsidR="009C7644">
        <w:rPr>
          <w:rFonts w:ascii="Avenir Book" w:hAnsi="Avenir Book"/>
          <w:sz w:val="20"/>
        </w:rPr>
        <w:t>Zur Sicherheit bringe ich</w:t>
      </w:r>
      <w:r w:rsidR="00CA7FB4">
        <w:rPr>
          <w:rFonts w:ascii="Avenir Book" w:hAnsi="Avenir Book"/>
          <w:sz w:val="20"/>
        </w:rPr>
        <w:t xml:space="preserve"> </w:t>
      </w:r>
      <w:r w:rsidR="00767D1C">
        <w:rPr>
          <w:rFonts w:ascii="Avenir Book" w:hAnsi="Avenir Book"/>
          <w:sz w:val="20"/>
        </w:rPr>
        <w:t xml:space="preserve">ein Kontingent </w:t>
      </w:r>
      <w:r w:rsidR="00CA7FB4">
        <w:rPr>
          <w:rFonts w:ascii="Avenir Book" w:hAnsi="Avenir Book"/>
          <w:sz w:val="20"/>
        </w:rPr>
        <w:t>mit (</w:t>
      </w:r>
      <w:r w:rsidR="001A080E">
        <w:rPr>
          <w:rFonts w:ascii="Avenir Book" w:hAnsi="Avenir Book"/>
          <w:sz w:val="20"/>
        </w:rPr>
        <w:t xml:space="preserve">1 </w:t>
      </w:r>
      <w:r w:rsidR="00CA7FB4">
        <w:rPr>
          <w:rFonts w:ascii="Avenir Book" w:hAnsi="Avenir Book"/>
          <w:sz w:val="20"/>
        </w:rPr>
        <w:t>Rolle mit 1</w:t>
      </w:r>
      <w:r w:rsidR="00767D1C">
        <w:rPr>
          <w:rFonts w:ascii="Avenir Book" w:hAnsi="Avenir Book"/>
          <w:sz w:val="20"/>
        </w:rPr>
        <w:t>60 cm</w:t>
      </w:r>
      <w:r w:rsidR="001A080E">
        <w:rPr>
          <w:rFonts w:ascii="Avenir Book" w:hAnsi="Avenir Book"/>
          <w:sz w:val="20"/>
        </w:rPr>
        <w:t xml:space="preserve"> Breite</w:t>
      </w:r>
      <w:r w:rsidR="00767D1C">
        <w:rPr>
          <w:rFonts w:ascii="Avenir Book" w:hAnsi="Avenir Book"/>
          <w:sz w:val="20"/>
        </w:rPr>
        <w:t xml:space="preserve">). </w:t>
      </w:r>
    </w:p>
    <w:p w14:paraId="78657984" w14:textId="77777777" w:rsidR="002E04AD" w:rsidRPr="00D812D4" w:rsidRDefault="002E04AD" w:rsidP="00D812D4">
      <w:pPr>
        <w:ind w:left="1416"/>
        <w:rPr>
          <w:rFonts w:ascii="Avenir Book" w:hAnsi="Avenir Book"/>
          <w:sz w:val="20"/>
        </w:rPr>
      </w:pPr>
    </w:p>
    <w:p w14:paraId="78657985" w14:textId="77777777" w:rsidR="004955DD" w:rsidRDefault="009C7644" w:rsidP="004955DD">
      <w:pPr>
        <w:ind w:left="567" w:hanging="567"/>
        <w:rPr>
          <w:rFonts w:ascii="Avenir Book" w:hAnsi="Avenir Book"/>
          <w:caps/>
          <w:sz w:val="20"/>
        </w:rPr>
      </w:pPr>
      <w:r>
        <w:rPr>
          <w:rFonts w:ascii="Avenir Next Demi Bold" w:hAnsi="Avenir Next Demi Bold"/>
          <w:caps/>
          <w:sz w:val="20"/>
        </w:rPr>
        <w:t xml:space="preserve">2. </w:t>
      </w:r>
      <w:r w:rsidR="004955DD">
        <w:rPr>
          <w:rFonts w:ascii="Avenir Next Demi Bold" w:hAnsi="Avenir Next Demi Bold"/>
          <w:caps/>
          <w:sz w:val="20"/>
        </w:rPr>
        <w:tab/>
      </w:r>
      <w:r w:rsidR="00D95954" w:rsidRPr="00D812D4">
        <w:rPr>
          <w:rFonts w:ascii="Avenir Next Demi Bold" w:hAnsi="Avenir Next Demi Bold"/>
          <w:caps/>
          <w:sz w:val="20"/>
        </w:rPr>
        <w:t>Farben:</w:t>
      </w:r>
      <w:r w:rsidR="006830F7" w:rsidRPr="00D812D4">
        <w:rPr>
          <w:rFonts w:ascii="Avenir Book" w:hAnsi="Avenir Book"/>
          <w:caps/>
          <w:sz w:val="20"/>
        </w:rPr>
        <w:t xml:space="preserve"> </w:t>
      </w:r>
      <w:r w:rsidR="00D812D4">
        <w:rPr>
          <w:rFonts w:ascii="Avenir Book" w:hAnsi="Avenir Book"/>
          <w:caps/>
          <w:sz w:val="20"/>
        </w:rPr>
        <w:tab/>
      </w:r>
    </w:p>
    <w:p w14:paraId="78657986" w14:textId="77777777" w:rsidR="00661B05" w:rsidRPr="005654B1" w:rsidRDefault="00661B05" w:rsidP="00661B05">
      <w:pPr>
        <w:ind w:left="567"/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>Wir arbeiten s</w:t>
      </w:r>
      <w:r w:rsidR="005654B1" w:rsidRPr="007D476F">
        <w:rPr>
          <w:rFonts w:ascii="Avenir Book" w:hAnsi="Avenir Book"/>
          <w:sz w:val="20"/>
        </w:rPr>
        <w:t xml:space="preserve">chwerpunktmäßig </w:t>
      </w:r>
      <w:r w:rsidR="005654B1" w:rsidRPr="00D812D4">
        <w:rPr>
          <w:rFonts w:ascii="Avenir Book" w:hAnsi="Avenir Book"/>
          <w:sz w:val="20"/>
        </w:rPr>
        <w:t xml:space="preserve">mit </w:t>
      </w:r>
      <w:r w:rsidR="005654B1" w:rsidRPr="005654B1">
        <w:rPr>
          <w:rFonts w:ascii="Avenir Book" w:hAnsi="Avenir Book"/>
          <w:sz w:val="20"/>
        </w:rPr>
        <w:t>Acrylfarben.</w:t>
      </w:r>
      <w:r w:rsidR="005654B1">
        <w:rPr>
          <w:rFonts w:ascii="Avenir Book" w:hAnsi="Avenir Book"/>
          <w:caps/>
          <w:sz w:val="20"/>
        </w:rPr>
        <w:t xml:space="preserve"> </w:t>
      </w:r>
      <w:r w:rsidR="00230C15">
        <w:rPr>
          <w:rFonts w:ascii="Avenir Book" w:hAnsi="Avenir Book"/>
          <w:sz w:val="20"/>
        </w:rPr>
        <w:t>Aber s</w:t>
      </w:r>
      <w:r w:rsidR="001A080E">
        <w:rPr>
          <w:rFonts w:ascii="Avenir Book" w:hAnsi="Avenir Book"/>
          <w:sz w:val="20"/>
        </w:rPr>
        <w:t>ie</w:t>
      </w:r>
      <w:r w:rsidR="000A7571" w:rsidRPr="00D812D4">
        <w:rPr>
          <w:rFonts w:ascii="Avenir Book" w:hAnsi="Avenir Book"/>
          <w:sz w:val="20"/>
        </w:rPr>
        <w:t xml:space="preserve"> </w:t>
      </w:r>
      <w:r w:rsidR="005654B1">
        <w:rPr>
          <w:rFonts w:ascii="Avenir Book" w:hAnsi="Avenir Book"/>
          <w:sz w:val="20"/>
        </w:rPr>
        <w:t xml:space="preserve">können </w:t>
      </w:r>
      <w:r w:rsidR="000A7571" w:rsidRPr="00D812D4">
        <w:rPr>
          <w:rFonts w:ascii="Avenir Book" w:hAnsi="Avenir Book"/>
          <w:sz w:val="20"/>
        </w:rPr>
        <w:t xml:space="preserve">alle </w:t>
      </w:r>
      <w:r w:rsidR="001A080E">
        <w:rPr>
          <w:rFonts w:ascii="Avenir Book" w:hAnsi="Avenir Book"/>
          <w:sz w:val="20"/>
        </w:rPr>
        <w:t xml:space="preserve">möglichen </w:t>
      </w:r>
      <w:r w:rsidR="000A7571" w:rsidRPr="00D812D4">
        <w:rPr>
          <w:rFonts w:ascii="Avenir Book" w:hAnsi="Avenir Book"/>
          <w:sz w:val="20"/>
        </w:rPr>
        <w:t>Farben</w:t>
      </w:r>
      <w:r w:rsidR="001A080E">
        <w:rPr>
          <w:rFonts w:ascii="Avenir Book" w:hAnsi="Avenir Book"/>
          <w:sz w:val="20"/>
        </w:rPr>
        <w:t xml:space="preserve"> verwenden</w:t>
      </w:r>
      <w:r w:rsidR="00230C15">
        <w:rPr>
          <w:rFonts w:ascii="Avenir Book" w:hAnsi="Avenir Book"/>
          <w:sz w:val="20"/>
        </w:rPr>
        <w:t>.</w:t>
      </w:r>
      <w:r w:rsidR="005654B1">
        <w:rPr>
          <w:rFonts w:ascii="Avenir Book" w:hAnsi="Avenir Book"/>
          <w:sz w:val="20"/>
        </w:rPr>
        <w:t xml:space="preserve"> </w:t>
      </w:r>
      <w:r w:rsidR="000A7571" w:rsidRPr="00D812D4">
        <w:rPr>
          <w:rFonts w:ascii="Avenir Book" w:hAnsi="Avenir Book"/>
          <w:sz w:val="20"/>
        </w:rPr>
        <w:t>Tusche</w:t>
      </w:r>
      <w:r w:rsidR="00D812D4">
        <w:rPr>
          <w:rFonts w:ascii="Avenir Book" w:hAnsi="Avenir Book"/>
          <w:sz w:val="20"/>
        </w:rPr>
        <w:t xml:space="preserve">, </w:t>
      </w:r>
      <w:r w:rsidR="00E87C2A" w:rsidRPr="00D812D4">
        <w:rPr>
          <w:rFonts w:ascii="Avenir Book" w:hAnsi="Avenir Book"/>
          <w:sz w:val="20"/>
        </w:rPr>
        <w:t>Zeichenk</w:t>
      </w:r>
      <w:r w:rsidR="000A7571" w:rsidRPr="00D812D4">
        <w:rPr>
          <w:rFonts w:ascii="Avenir Book" w:hAnsi="Avenir Book"/>
          <w:sz w:val="20"/>
        </w:rPr>
        <w:t xml:space="preserve">ohle, </w:t>
      </w:r>
      <w:r>
        <w:rPr>
          <w:rFonts w:ascii="Avenir Book" w:hAnsi="Avenir Book"/>
          <w:sz w:val="20"/>
        </w:rPr>
        <w:t xml:space="preserve">Graphit, </w:t>
      </w:r>
      <w:r w:rsidR="00E87C2A" w:rsidRPr="00D812D4">
        <w:rPr>
          <w:rFonts w:ascii="Avenir Book" w:hAnsi="Avenir Book"/>
          <w:sz w:val="20"/>
        </w:rPr>
        <w:t>Pastellk</w:t>
      </w:r>
      <w:r w:rsidR="001A080E">
        <w:rPr>
          <w:rFonts w:ascii="Avenir Book" w:hAnsi="Avenir Book"/>
          <w:sz w:val="20"/>
        </w:rPr>
        <w:t>reide, Spray, Filzstift</w:t>
      </w:r>
      <w:r w:rsidR="00230C15">
        <w:rPr>
          <w:rFonts w:ascii="Avenir Book" w:hAnsi="Avenir Book"/>
          <w:sz w:val="20"/>
        </w:rPr>
        <w:t>e</w:t>
      </w:r>
      <w:r w:rsidR="000A7571" w:rsidRPr="00D812D4">
        <w:rPr>
          <w:rFonts w:ascii="Avenir Book" w:hAnsi="Avenir Book"/>
          <w:sz w:val="20"/>
        </w:rPr>
        <w:t>, etc.</w:t>
      </w:r>
      <w:r>
        <w:rPr>
          <w:rFonts w:ascii="Avenir Book" w:hAnsi="Avenir Book"/>
          <w:sz w:val="20"/>
        </w:rPr>
        <w:t xml:space="preserve"> bereichern ihre Ausdrucksmöglichkeiten. Bei Verwendung von Kohle und Kreide</w:t>
      </w:r>
      <w:r w:rsidR="005654B1">
        <w:rPr>
          <w:rFonts w:ascii="Avenir Book" w:hAnsi="Avenir Book"/>
          <w:sz w:val="20"/>
        </w:rPr>
        <w:t xml:space="preserve"> bitte </w:t>
      </w:r>
      <w:r w:rsidR="00412977">
        <w:rPr>
          <w:rFonts w:ascii="Avenir Book" w:hAnsi="Avenir Book"/>
          <w:sz w:val="20"/>
        </w:rPr>
        <w:t xml:space="preserve">Fixativ (matt!) nicht vergessen. </w:t>
      </w:r>
      <w:r w:rsidRPr="00D812D4">
        <w:rPr>
          <w:rFonts w:ascii="Avenir Book" w:hAnsi="Avenir Book"/>
          <w:sz w:val="20"/>
        </w:rPr>
        <w:t xml:space="preserve">Von Ölfarben rate ich wegen der langen Trockenzeit ab. </w:t>
      </w:r>
    </w:p>
    <w:p w14:paraId="78657987" w14:textId="77777777" w:rsidR="00D70731" w:rsidRPr="00AE5336" w:rsidRDefault="00630313" w:rsidP="00661B05">
      <w:pPr>
        <w:rPr>
          <w:rFonts w:ascii="Avenir Book" w:hAnsi="Avenir Book"/>
          <w:caps/>
          <w:sz w:val="20"/>
        </w:rPr>
      </w:pPr>
      <w:r w:rsidRPr="00D812D4">
        <w:rPr>
          <w:rFonts w:ascii="Avenir Book" w:hAnsi="Avenir Book"/>
          <w:sz w:val="20"/>
        </w:rPr>
        <w:tab/>
      </w:r>
    </w:p>
    <w:p w14:paraId="78657988" w14:textId="77777777" w:rsidR="004955DD" w:rsidRDefault="004955DD" w:rsidP="004955DD">
      <w:pPr>
        <w:tabs>
          <w:tab w:val="left" w:pos="567"/>
        </w:tabs>
        <w:rPr>
          <w:rFonts w:ascii="Avenir Book" w:hAnsi="Avenir Book"/>
          <w:sz w:val="20"/>
        </w:rPr>
      </w:pPr>
      <w:r>
        <w:rPr>
          <w:rFonts w:ascii="Avenir Next Demi Bold" w:hAnsi="Avenir Next Demi Bold"/>
          <w:caps/>
          <w:sz w:val="20"/>
        </w:rPr>
        <w:t>3.</w:t>
      </w:r>
      <w:r>
        <w:rPr>
          <w:rFonts w:ascii="Avenir Next Demi Bold" w:hAnsi="Avenir Next Demi Bold"/>
          <w:caps/>
          <w:sz w:val="20"/>
        </w:rPr>
        <w:tab/>
      </w:r>
      <w:r w:rsidR="00412977">
        <w:rPr>
          <w:rFonts w:ascii="Avenir Next Demi Bold" w:hAnsi="Avenir Next Demi Bold"/>
          <w:caps/>
          <w:sz w:val="20"/>
        </w:rPr>
        <w:t>W</w:t>
      </w:r>
      <w:r w:rsidR="00D63042" w:rsidRPr="00D812D4">
        <w:rPr>
          <w:rFonts w:ascii="Avenir Next Demi Bold" w:hAnsi="Avenir Next Demi Bold"/>
          <w:caps/>
          <w:sz w:val="20"/>
        </w:rPr>
        <w:t>erkzeug</w:t>
      </w:r>
      <w:r w:rsidR="00AE5336" w:rsidRPr="004955DD">
        <w:rPr>
          <w:rFonts w:ascii="Avenir Next Demi Bold" w:hAnsi="Avenir Next Demi Bold"/>
          <w:sz w:val="20"/>
        </w:rPr>
        <w:t>:</w:t>
      </w:r>
      <w:r w:rsidR="00AE5336">
        <w:rPr>
          <w:rFonts w:ascii="Avenir Book" w:hAnsi="Avenir Book"/>
          <w:sz w:val="20"/>
        </w:rPr>
        <w:t xml:space="preserve"> </w:t>
      </w:r>
      <w:r w:rsidR="00412977">
        <w:rPr>
          <w:rFonts w:ascii="Avenir Book" w:hAnsi="Avenir Book"/>
          <w:sz w:val="20"/>
        </w:rPr>
        <w:tab/>
      </w:r>
    </w:p>
    <w:p w14:paraId="78657989" w14:textId="77777777" w:rsidR="00AE5336" w:rsidRDefault="00D63042" w:rsidP="005654B1">
      <w:pPr>
        <w:ind w:left="567"/>
        <w:rPr>
          <w:rFonts w:ascii="Avenir Book" w:hAnsi="Avenir Book"/>
          <w:sz w:val="20"/>
        </w:rPr>
      </w:pPr>
      <w:r w:rsidRPr="00AE5336">
        <w:rPr>
          <w:rFonts w:ascii="Avenir Next Demi Bold" w:hAnsi="Avenir Next Demi Bold"/>
          <w:sz w:val="20"/>
        </w:rPr>
        <w:t>Pinsel:</w:t>
      </w:r>
      <w:r w:rsidRPr="00D812D4">
        <w:rPr>
          <w:rFonts w:ascii="Avenir Book" w:hAnsi="Avenir Book"/>
          <w:sz w:val="20"/>
        </w:rPr>
        <w:t xml:space="preserve"> </w:t>
      </w:r>
      <w:r w:rsidR="001A080E">
        <w:rPr>
          <w:rFonts w:ascii="Avenir Book" w:hAnsi="Avenir Book"/>
          <w:sz w:val="20"/>
        </w:rPr>
        <w:t>G</w:t>
      </w:r>
      <w:r w:rsidR="00AE5336">
        <w:rPr>
          <w:rFonts w:ascii="Avenir Book" w:hAnsi="Avenir Book"/>
          <w:sz w:val="20"/>
        </w:rPr>
        <w:t xml:space="preserve">roße </w:t>
      </w:r>
      <w:r w:rsidRPr="00D812D4">
        <w:rPr>
          <w:rFonts w:ascii="Avenir Book" w:hAnsi="Avenir Book"/>
          <w:sz w:val="20"/>
        </w:rPr>
        <w:t>Breit</w:t>
      </w:r>
      <w:r w:rsidR="00AE5336">
        <w:rPr>
          <w:rFonts w:ascii="Avenir Book" w:hAnsi="Avenir Book"/>
          <w:sz w:val="20"/>
        </w:rPr>
        <w:t xml:space="preserve">- </w:t>
      </w:r>
      <w:r w:rsidRPr="00D812D4">
        <w:rPr>
          <w:rFonts w:ascii="Avenir Book" w:hAnsi="Avenir Book"/>
          <w:sz w:val="20"/>
        </w:rPr>
        <w:t>und Rundpinsel</w:t>
      </w:r>
      <w:r w:rsidR="001A080E">
        <w:rPr>
          <w:rFonts w:ascii="Avenir Book" w:hAnsi="Avenir Book"/>
          <w:sz w:val="20"/>
        </w:rPr>
        <w:t>, die genug Farbe aufnehmen</w:t>
      </w:r>
      <w:r w:rsidR="00AE5336">
        <w:rPr>
          <w:rFonts w:ascii="Avenir Book" w:hAnsi="Avenir Book"/>
          <w:sz w:val="20"/>
        </w:rPr>
        <w:t>.</w:t>
      </w:r>
      <w:r w:rsidR="001A080E">
        <w:rPr>
          <w:rFonts w:ascii="Avenir Book" w:hAnsi="Avenir Book"/>
          <w:sz w:val="20"/>
        </w:rPr>
        <w:t xml:space="preserve"> </w:t>
      </w:r>
      <w:r w:rsidR="00230C15">
        <w:rPr>
          <w:rFonts w:ascii="Avenir Book" w:hAnsi="Avenir Book"/>
          <w:sz w:val="20"/>
        </w:rPr>
        <w:t xml:space="preserve">Sogenannte </w:t>
      </w:r>
      <w:r w:rsidR="005654B1">
        <w:rPr>
          <w:rFonts w:ascii="Avenir Book" w:hAnsi="Avenir Book"/>
          <w:sz w:val="20"/>
        </w:rPr>
        <w:t>„Vertreiberpinsel“ oder „Flächenstreicher“</w:t>
      </w:r>
      <w:r w:rsidR="00230C15">
        <w:rPr>
          <w:rFonts w:ascii="Avenir Book" w:hAnsi="Avenir Book"/>
          <w:sz w:val="20"/>
        </w:rPr>
        <w:t xml:space="preserve"> </w:t>
      </w:r>
      <w:r w:rsidR="005654B1">
        <w:rPr>
          <w:rFonts w:ascii="Avenir Book" w:hAnsi="Avenir Book"/>
          <w:sz w:val="20"/>
        </w:rPr>
        <w:t>eignen sich weniger</w:t>
      </w:r>
      <w:r w:rsidR="00230C15">
        <w:rPr>
          <w:rFonts w:ascii="Avenir Book" w:hAnsi="Avenir Book"/>
          <w:sz w:val="20"/>
        </w:rPr>
        <w:t>, weil sie mit ihrem dünnen Borstenbesatz nur wenig Farbe führen</w:t>
      </w:r>
      <w:r w:rsidR="005654B1">
        <w:rPr>
          <w:rFonts w:ascii="Avenir Book" w:hAnsi="Avenir Book"/>
          <w:sz w:val="20"/>
        </w:rPr>
        <w:t xml:space="preserve">. </w:t>
      </w:r>
    </w:p>
    <w:p w14:paraId="7865798A" w14:textId="77777777" w:rsidR="00E87C2A" w:rsidRPr="00D812D4" w:rsidRDefault="00D63042" w:rsidP="004955DD">
      <w:pPr>
        <w:ind w:firstLine="567"/>
        <w:rPr>
          <w:rFonts w:ascii="Avenir Book" w:hAnsi="Avenir Book"/>
          <w:sz w:val="20"/>
        </w:rPr>
      </w:pPr>
      <w:r w:rsidRPr="00AE5336">
        <w:rPr>
          <w:rFonts w:ascii="Avenir Next Demi Bold" w:hAnsi="Avenir Next Demi Bold"/>
          <w:sz w:val="20"/>
        </w:rPr>
        <w:t>Schwamm:</w:t>
      </w:r>
      <w:r w:rsidRPr="00D812D4">
        <w:rPr>
          <w:rFonts w:ascii="Avenir Book" w:hAnsi="Avenir Book"/>
          <w:sz w:val="20"/>
        </w:rPr>
        <w:t xml:space="preserve"> großer Malschwamm, Scotch Brite-Schw</w:t>
      </w:r>
      <w:r w:rsidR="00AE5336">
        <w:rPr>
          <w:rFonts w:ascii="Avenir Book" w:hAnsi="Avenir Book"/>
          <w:sz w:val="20"/>
        </w:rPr>
        <w:t>ämmchen</w:t>
      </w:r>
      <w:r w:rsidRPr="00D812D4">
        <w:rPr>
          <w:rFonts w:ascii="Avenir Book" w:hAnsi="Avenir Book"/>
          <w:sz w:val="20"/>
        </w:rPr>
        <w:t>, ...</w:t>
      </w:r>
    </w:p>
    <w:p w14:paraId="7865798B" w14:textId="77777777" w:rsidR="00412977" w:rsidRPr="00412977" w:rsidRDefault="00412977" w:rsidP="004955DD">
      <w:pPr>
        <w:ind w:left="567"/>
        <w:rPr>
          <w:rFonts w:ascii="Avenir Book" w:hAnsi="Avenir Book"/>
          <w:sz w:val="20"/>
        </w:rPr>
      </w:pPr>
      <w:r w:rsidRPr="00412977">
        <w:rPr>
          <w:rFonts w:ascii="Avenir Next Demi Bold" w:hAnsi="Avenir Next Demi Bold"/>
          <w:sz w:val="20"/>
        </w:rPr>
        <w:t>Weiters:</w:t>
      </w:r>
      <w:r>
        <w:rPr>
          <w:rFonts w:ascii="Avenir Book" w:hAnsi="Avenir Book"/>
          <w:sz w:val="20"/>
        </w:rPr>
        <w:t xml:space="preserve"> </w:t>
      </w:r>
      <w:r w:rsidRPr="00D812D4">
        <w:rPr>
          <w:rFonts w:ascii="Avenir Book" w:hAnsi="Avenir Book"/>
          <w:sz w:val="20"/>
        </w:rPr>
        <w:t>Tacker, Sc</w:t>
      </w:r>
      <w:r>
        <w:rPr>
          <w:rFonts w:ascii="Avenir Book" w:hAnsi="Avenir Book"/>
          <w:sz w:val="20"/>
        </w:rPr>
        <w:t xml:space="preserve">here, Stanley-Messer, Spachtel, </w:t>
      </w:r>
      <w:r w:rsidRPr="00D812D4">
        <w:rPr>
          <w:rFonts w:ascii="Avenir Book" w:hAnsi="Avenir Book"/>
          <w:sz w:val="20"/>
        </w:rPr>
        <w:t xml:space="preserve">Klebeband, </w:t>
      </w:r>
      <w:r>
        <w:rPr>
          <w:rFonts w:ascii="Avenir Book" w:hAnsi="Avenir Book"/>
          <w:sz w:val="20"/>
        </w:rPr>
        <w:t>Küchenrolle,</w:t>
      </w:r>
      <w:r w:rsidR="004955DD">
        <w:rPr>
          <w:rFonts w:ascii="Avenir Book" w:hAnsi="Avenir Book"/>
          <w:sz w:val="20"/>
        </w:rPr>
        <w:t xml:space="preserve"> </w:t>
      </w:r>
      <w:r w:rsidRPr="00D812D4">
        <w:rPr>
          <w:rFonts w:ascii="Avenir Book" w:hAnsi="Avenir Book"/>
          <w:sz w:val="20"/>
        </w:rPr>
        <w:t>Malfetzen,...</w:t>
      </w:r>
      <w:r w:rsidR="00502245">
        <w:rPr>
          <w:rFonts w:ascii="Avenir Book" w:hAnsi="Avenir Book"/>
          <w:sz w:val="20"/>
        </w:rPr>
        <w:t xml:space="preserve"> </w:t>
      </w:r>
      <w:r w:rsidR="00502245" w:rsidRPr="00D812D4">
        <w:rPr>
          <w:rFonts w:ascii="Avenir Book" w:hAnsi="Avenir Book"/>
          <w:sz w:val="20"/>
        </w:rPr>
        <w:t xml:space="preserve">Binder, </w:t>
      </w:r>
      <w:r w:rsidR="00502245">
        <w:rPr>
          <w:rFonts w:ascii="Avenir Book" w:hAnsi="Avenir Book"/>
          <w:sz w:val="20"/>
        </w:rPr>
        <w:t>Dispersionskleber, ...</w:t>
      </w:r>
    </w:p>
    <w:p w14:paraId="7865798C" w14:textId="77777777" w:rsidR="00412977" w:rsidRDefault="00412977" w:rsidP="00AE5336">
      <w:pPr>
        <w:rPr>
          <w:rFonts w:ascii="Avenir Book" w:hAnsi="Avenir Book"/>
          <w:sz w:val="20"/>
        </w:rPr>
      </w:pPr>
    </w:p>
    <w:p w14:paraId="7865798D" w14:textId="77777777" w:rsidR="004955DD" w:rsidRDefault="004955DD" w:rsidP="004955DD">
      <w:pPr>
        <w:tabs>
          <w:tab w:val="left" w:pos="567"/>
        </w:tabs>
        <w:rPr>
          <w:rFonts w:ascii="Avenir Book" w:hAnsi="Avenir Book"/>
          <w:caps/>
          <w:sz w:val="20"/>
        </w:rPr>
      </w:pPr>
      <w:r>
        <w:rPr>
          <w:rFonts w:ascii="Avenir Next Demi Bold" w:hAnsi="Avenir Next Demi Bold"/>
          <w:caps/>
          <w:sz w:val="20"/>
        </w:rPr>
        <w:t>4.</w:t>
      </w:r>
      <w:r>
        <w:rPr>
          <w:rFonts w:ascii="Avenir Next Demi Bold" w:hAnsi="Avenir Next Demi Bold"/>
          <w:caps/>
          <w:sz w:val="20"/>
        </w:rPr>
        <w:tab/>
      </w:r>
      <w:r w:rsidR="001F0286" w:rsidRPr="00D812D4">
        <w:rPr>
          <w:rFonts w:ascii="Avenir Next Demi Bold" w:hAnsi="Avenir Next Demi Bold"/>
          <w:caps/>
          <w:sz w:val="20"/>
        </w:rPr>
        <w:t>Gefä</w:t>
      </w:r>
      <w:r w:rsidR="001F0082" w:rsidRPr="00D812D4">
        <w:rPr>
          <w:rFonts w:ascii="Avenir Next Demi Bold" w:hAnsi="Avenir Next Demi Bold"/>
          <w:caps/>
          <w:sz w:val="20"/>
        </w:rPr>
        <w:t>SS</w:t>
      </w:r>
      <w:r w:rsidR="001F0286" w:rsidRPr="00D812D4">
        <w:rPr>
          <w:rFonts w:ascii="Avenir Next Demi Bold" w:hAnsi="Avenir Next Demi Bold"/>
          <w:caps/>
          <w:sz w:val="20"/>
        </w:rPr>
        <w:t>e:</w:t>
      </w:r>
      <w:r w:rsidR="001F0286" w:rsidRPr="00D812D4">
        <w:rPr>
          <w:rFonts w:ascii="Avenir Book" w:hAnsi="Avenir Book"/>
          <w:caps/>
          <w:sz w:val="20"/>
        </w:rPr>
        <w:tab/>
      </w:r>
    </w:p>
    <w:p w14:paraId="7865798E" w14:textId="77777777" w:rsidR="00502245" w:rsidRDefault="003B3C31" w:rsidP="007769EC">
      <w:pPr>
        <w:ind w:left="567"/>
        <w:rPr>
          <w:rFonts w:ascii="Avenir Book" w:hAnsi="Avenir Book"/>
          <w:sz w:val="20"/>
        </w:rPr>
      </w:pPr>
      <w:r w:rsidRPr="00D812D4">
        <w:rPr>
          <w:rFonts w:ascii="Avenir Book" w:hAnsi="Avenir Book"/>
          <w:sz w:val="20"/>
        </w:rPr>
        <w:t>Plastikschalen, Näpfe, Schüsseln</w:t>
      </w:r>
      <w:r w:rsidR="00AE5336">
        <w:rPr>
          <w:rFonts w:ascii="Avenir Book" w:hAnsi="Avenir Book"/>
          <w:sz w:val="20"/>
        </w:rPr>
        <w:t xml:space="preserve"> zum </w:t>
      </w:r>
      <w:r w:rsidR="00771DAE">
        <w:rPr>
          <w:rFonts w:ascii="Avenir Book" w:hAnsi="Avenir Book"/>
          <w:sz w:val="20"/>
        </w:rPr>
        <w:t>Aufbewahren/</w:t>
      </w:r>
      <w:r w:rsidR="00AE5336">
        <w:rPr>
          <w:rFonts w:ascii="Avenir Book" w:hAnsi="Avenir Book"/>
          <w:sz w:val="20"/>
        </w:rPr>
        <w:t>Mischen der Farben.</w:t>
      </w:r>
      <w:r w:rsidR="007769EC">
        <w:rPr>
          <w:rFonts w:ascii="Avenir Book" w:hAnsi="Avenir Book"/>
          <w:caps/>
          <w:sz w:val="20"/>
        </w:rPr>
        <w:t xml:space="preserve"> </w:t>
      </w:r>
      <w:r w:rsidR="00647571" w:rsidRPr="00D812D4">
        <w:rPr>
          <w:rFonts w:ascii="Avenir Book" w:hAnsi="Avenir Book"/>
          <w:sz w:val="20"/>
        </w:rPr>
        <w:t xml:space="preserve">Ein </w:t>
      </w:r>
      <w:r w:rsidR="00494FE8" w:rsidRPr="00D812D4">
        <w:rPr>
          <w:rFonts w:ascii="Avenir Book" w:hAnsi="Avenir Book"/>
          <w:sz w:val="20"/>
        </w:rPr>
        <w:t xml:space="preserve">großer </w:t>
      </w:r>
      <w:r w:rsidR="007A5447" w:rsidRPr="00D812D4">
        <w:rPr>
          <w:rFonts w:ascii="Avenir Book" w:hAnsi="Avenir Book"/>
          <w:sz w:val="20"/>
        </w:rPr>
        <w:t xml:space="preserve">Wasserkübel </w:t>
      </w:r>
      <w:r w:rsidR="007769EC">
        <w:rPr>
          <w:rFonts w:ascii="Avenir Book" w:hAnsi="Avenir Book"/>
          <w:sz w:val="20"/>
        </w:rPr>
        <w:t xml:space="preserve">(10 Liter) </w:t>
      </w:r>
      <w:r w:rsidR="007A5447" w:rsidRPr="00D812D4">
        <w:rPr>
          <w:rFonts w:ascii="Avenir Book" w:hAnsi="Avenir Book"/>
          <w:sz w:val="20"/>
        </w:rPr>
        <w:t>direkt am Arbeitsplatz</w:t>
      </w:r>
      <w:r w:rsidR="00647571" w:rsidRPr="00D812D4">
        <w:rPr>
          <w:rFonts w:ascii="Avenir Book" w:hAnsi="Avenir Book"/>
          <w:sz w:val="20"/>
        </w:rPr>
        <w:t xml:space="preserve"> ist praktisch.</w:t>
      </w:r>
    </w:p>
    <w:p w14:paraId="7865798F" w14:textId="77777777" w:rsidR="00461BE4" w:rsidRPr="00D812D4" w:rsidRDefault="00461BE4" w:rsidP="00502245">
      <w:pPr>
        <w:outlineLvl w:val="0"/>
        <w:rPr>
          <w:rFonts w:ascii="Avenir Book" w:hAnsi="Avenir Book"/>
          <w:sz w:val="20"/>
        </w:rPr>
      </w:pPr>
    </w:p>
    <w:p w14:paraId="78657990" w14:textId="77777777" w:rsidR="00502245" w:rsidRDefault="002D0C35" w:rsidP="00502245">
      <w:pPr>
        <w:outlineLvl w:val="0"/>
        <w:rPr>
          <w:rFonts w:ascii="Avenir Book" w:hAnsi="Avenir Book"/>
          <w:sz w:val="20"/>
        </w:rPr>
      </w:pPr>
      <w:r w:rsidRPr="00D812D4">
        <w:rPr>
          <w:rFonts w:ascii="Avenir Book" w:hAnsi="Avenir Book"/>
          <w:sz w:val="20"/>
        </w:rPr>
        <w:t xml:space="preserve">Wenn Sie </w:t>
      </w:r>
      <w:r w:rsidR="00502245">
        <w:rPr>
          <w:rFonts w:ascii="Avenir Book" w:hAnsi="Avenir Book"/>
          <w:sz w:val="20"/>
        </w:rPr>
        <w:t>noch mehr über das Material, das Werkzeug, oder den praktischen Ablauf des Kurses wissen wollen</w:t>
      </w:r>
      <w:r w:rsidR="007769EC">
        <w:rPr>
          <w:rFonts w:ascii="Avenir Book" w:hAnsi="Avenir Book"/>
          <w:sz w:val="20"/>
        </w:rPr>
        <w:t>, ich beantworte gerne Ihre Fragen</w:t>
      </w:r>
      <w:r w:rsidR="00502245">
        <w:rPr>
          <w:rFonts w:ascii="Avenir Book" w:hAnsi="Avenir Book"/>
          <w:sz w:val="20"/>
        </w:rPr>
        <w:t xml:space="preserve">: </w:t>
      </w:r>
    </w:p>
    <w:p w14:paraId="78657991" w14:textId="77777777" w:rsidR="00502245" w:rsidRDefault="00502245" w:rsidP="00502245">
      <w:pPr>
        <w:outlineLvl w:val="0"/>
        <w:rPr>
          <w:rFonts w:ascii="Avenir Book" w:hAnsi="Avenir Book"/>
          <w:sz w:val="20"/>
        </w:rPr>
      </w:pPr>
    </w:p>
    <w:p w14:paraId="78657992" w14:textId="77777777" w:rsidR="00E817B1" w:rsidRPr="00D812D4" w:rsidRDefault="00E817B1" w:rsidP="00E817B1">
      <w:pPr>
        <w:outlineLvl w:val="0"/>
        <w:rPr>
          <w:rFonts w:ascii="Avenir Book" w:hAnsi="Avenir Book"/>
          <w:sz w:val="28"/>
        </w:rPr>
      </w:pPr>
      <w:r w:rsidRPr="00D812D4">
        <w:rPr>
          <w:rFonts w:ascii="Avenir Book" w:hAnsi="Avenir Book"/>
          <w:sz w:val="20"/>
        </w:rPr>
        <w:t>REINHARD HOCHMAIR</w:t>
      </w:r>
    </w:p>
    <w:p w14:paraId="78657993" w14:textId="77777777" w:rsidR="002C1646" w:rsidRDefault="00A32BB9" w:rsidP="00502245">
      <w:pPr>
        <w:outlineLvl w:val="0"/>
        <w:rPr>
          <w:rFonts w:ascii="Avenir Book" w:hAnsi="Avenir Book"/>
          <w:sz w:val="20"/>
        </w:rPr>
      </w:pPr>
      <w:proofErr w:type="spellStart"/>
      <w:r w:rsidRPr="00D812D4">
        <w:rPr>
          <w:rFonts w:ascii="Avenir Book" w:hAnsi="Avenir Book"/>
          <w:sz w:val="20"/>
        </w:rPr>
        <w:t>E-mail</w:t>
      </w:r>
      <w:proofErr w:type="spellEnd"/>
      <w:r w:rsidRPr="00D812D4">
        <w:rPr>
          <w:rFonts w:ascii="Avenir Book" w:hAnsi="Avenir Book"/>
          <w:sz w:val="20"/>
        </w:rPr>
        <w:t xml:space="preserve">: </w:t>
      </w:r>
      <w:hyperlink r:id="rId7" w:history="1">
        <w:r w:rsidRPr="00D812D4">
          <w:rPr>
            <w:rStyle w:val="Hyperlink"/>
            <w:rFonts w:ascii="Avenir Book" w:hAnsi="Avenir Book"/>
            <w:sz w:val="20"/>
          </w:rPr>
          <w:t>hochmair@hochmair.com</w:t>
        </w:r>
      </w:hyperlink>
    </w:p>
    <w:p w14:paraId="78657994" w14:textId="77777777" w:rsidR="00502245" w:rsidRDefault="002C1646" w:rsidP="00502245">
      <w:pPr>
        <w:outlineLvl w:val="0"/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>Telefon</w:t>
      </w:r>
      <w:r w:rsidR="00A32BB9" w:rsidRPr="00D812D4">
        <w:rPr>
          <w:rFonts w:ascii="Avenir Book" w:hAnsi="Avenir Book"/>
          <w:sz w:val="20"/>
        </w:rPr>
        <w:t xml:space="preserve">: </w:t>
      </w:r>
      <w:r>
        <w:rPr>
          <w:rFonts w:ascii="Avenir Book" w:hAnsi="Avenir Book"/>
          <w:sz w:val="20"/>
        </w:rPr>
        <w:t>+43 (0)</w:t>
      </w:r>
      <w:r w:rsidR="00E94622" w:rsidRPr="00D812D4">
        <w:rPr>
          <w:rFonts w:ascii="Avenir Book" w:hAnsi="Avenir Book"/>
          <w:sz w:val="20"/>
        </w:rPr>
        <w:t>699 11 348 333</w:t>
      </w:r>
    </w:p>
    <w:p w14:paraId="78657995" w14:textId="77777777" w:rsidR="009E4C46" w:rsidRPr="00D812D4" w:rsidRDefault="00502245" w:rsidP="00D0207B">
      <w:pPr>
        <w:outlineLvl w:val="0"/>
        <w:rPr>
          <w:rFonts w:ascii="Avenir Book" w:hAnsi="Avenir Book"/>
          <w:sz w:val="20"/>
        </w:rPr>
      </w:pPr>
      <w:r>
        <w:rPr>
          <w:rFonts w:ascii="Avenir Book" w:hAnsi="Avenir Book"/>
          <w:sz w:val="20"/>
        </w:rPr>
        <w:t>www.hochmair.com</w:t>
      </w:r>
    </w:p>
    <w:p w14:paraId="1D23D116" w14:textId="77777777" w:rsidR="005B3BE2" w:rsidRPr="00D812D4" w:rsidRDefault="005B3BE2">
      <w:pPr>
        <w:outlineLvl w:val="0"/>
        <w:rPr>
          <w:rFonts w:ascii="Avenir Book" w:hAnsi="Avenir Book"/>
          <w:sz w:val="20"/>
        </w:rPr>
      </w:pPr>
    </w:p>
    <w:sectPr w:rsidR="005B3BE2" w:rsidRPr="00D812D4" w:rsidSect="00461BE4">
      <w:footerReference w:type="even" r:id="rId8"/>
      <w:footerReference w:type="default" r:id="rId9"/>
      <w:pgSz w:w="11900" w:h="16840"/>
      <w:pgMar w:top="709" w:right="1268" w:bottom="709" w:left="156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7998" w14:textId="77777777" w:rsidR="00661B05" w:rsidRDefault="00661B05">
      <w:r>
        <w:separator/>
      </w:r>
    </w:p>
  </w:endnote>
  <w:endnote w:type="continuationSeparator" w:id="0">
    <w:p w14:paraId="78657999" w14:textId="77777777" w:rsidR="00661B05" w:rsidRDefault="0066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799A" w14:textId="77777777" w:rsidR="00661B05" w:rsidRDefault="004A7D30" w:rsidP="00461B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61B05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865799B" w14:textId="77777777" w:rsidR="00661B05" w:rsidRDefault="00661B05" w:rsidP="0024545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799C" w14:textId="77777777" w:rsidR="00661B05" w:rsidRDefault="004A7D30" w:rsidP="00461B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61B0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0207B">
      <w:rPr>
        <w:rStyle w:val="Seitenzahl"/>
        <w:noProof/>
      </w:rPr>
      <w:t>2</w:t>
    </w:r>
    <w:r>
      <w:rPr>
        <w:rStyle w:val="Seitenzahl"/>
      </w:rPr>
      <w:fldChar w:fldCharType="end"/>
    </w:r>
  </w:p>
  <w:p w14:paraId="7865799D" w14:textId="77777777" w:rsidR="00661B05" w:rsidRDefault="00661B05" w:rsidP="0024545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7996" w14:textId="77777777" w:rsidR="00661B05" w:rsidRDefault="00661B05">
      <w:r>
        <w:separator/>
      </w:r>
    </w:p>
  </w:footnote>
  <w:footnote w:type="continuationSeparator" w:id="0">
    <w:p w14:paraId="78657997" w14:textId="77777777" w:rsidR="00661B05" w:rsidRDefault="0066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F7A82"/>
    <w:multiLevelType w:val="hybridMultilevel"/>
    <w:tmpl w:val="ABE06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46380"/>
    <w:multiLevelType w:val="hybridMultilevel"/>
    <w:tmpl w:val="1FBCB0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A59C4"/>
    <w:multiLevelType w:val="hybridMultilevel"/>
    <w:tmpl w:val="BB5E8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19AB"/>
    <w:multiLevelType w:val="hybridMultilevel"/>
    <w:tmpl w:val="9A260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D304A"/>
    <w:multiLevelType w:val="hybridMultilevel"/>
    <w:tmpl w:val="4B4ADD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092432">
    <w:abstractNumId w:val="3"/>
  </w:num>
  <w:num w:numId="2" w16cid:durableId="815218117">
    <w:abstractNumId w:val="1"/>
  </w:num>
  <w:num w:numId="3" w16cid:durableId="1533494858">
    <w:abstractNumId w:val="4"/>
  </w:num>
  <w:num w:numId="4" w16cid:durableId="608973106">
    <w:abstractNumId w:val="0"/>
  </w:num>
  <w:num w:numId="5" w16cid:durableId="1079669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C46"/>
    <w:rsid w:val="000133D7"/>
    <w:rsid w:val="00017390"/>
    <w:rsid w:val="00021972"/>
    <w:rsid w:val="0003795D"/>
    <w:rsid w:val="0007195D"/>
    <w:rsid w:val="00075EB8"/>
    <w:rsid w:val="000A12EC"/>
    <w:rsid w:val="000A7571"/>
    <w:rsid w:val="000B3165"/>
    <w:rsid w:val="000E3B6D"/>
    <w:rsid w:val="000F1E53"/>
    <w:rsid w:val="000F5D36"/>
    <w:rsid w:val="000F6FAF"/>
    <w:rsid w:val="000F7AE7"/>
    <w:rsid w:val="0010078B"/>
    <w:rsid w:val="00100D9D"/>
    <w:rsid w:val="00114018"/>
    <w:rsid w:val="001157FC"/>
    <w:rsid w:val="0012668E"/>
    <w:rsid w:val="001322AB"/>
    <w:rsid w:val="00133145"/>
    <w:rsid w:val="00140E7E"/>
    <w:rsid w:val="00162919"/>
    <w:rsid w:val="0016525B"/>
    <w:rsid w:val="00173650"/>
    <w:rsid w:val="00177A75"/>
    <w:rsid w:val="00184B91"/>
    <w:rsid w:val="0018740F"/>
    <w:rsid w:val="001A080E"/>
    <w:rsid w:val="001A49EF"/>
    <w:rsid w:val="001C65C6"/>
    <w:rsid w:val="001D2F09"/>
    <w:rsid w:val="001E1BAF"/>
    <w:rsid w:val="001E6626"/>
    <w:rsid w:val="001F0082"/>
    <w:rsid w:val="001F0286"/>
    <w:rsid w:val="0020464B"/>
    <w:rsid w:val="00205227"/>
    <w:rsid w:val="00210DDE"/>
    <w:rsid w:val="00220DB6"/>
    <w:rsid w:val="00223F78"/>
    <w:rsid w:val="002246A1"/>
    <w:rsid w:val="00230C15"/>
    <w:rsid w:val="002418F7"/>
    <w:rsid w:val="00245458"/>
    <w:rsid w:val="002478A3"/>
    <w:rsid w:val="00256EDB"/>
    <w:rsid w:val="002A793C"/>
    <w:rsid w:val="002B2366"/>
    <w:rsid w:val="002B482E"/>
    <w:rsid w:val="002C1646"/>
    <w:rsid w:val="002D0C35"/>
    <w:rsid w:val="002E04AD"/>
    <w:rsid w:val="002E33EC"/>
    <w:rsid w:val="002F7EBF"/>
    <w:rsid w:val="00301D40"/>
    <w:rsid w:val="00311DB1"/>
    <w:rsid w:val="00313347"/>
    <w:rsid w:val="00316A40"/>
    <w:rsid w:val="00353068"/>
    <w:rsid w:val="003619A9"/>
    <w:rsid w:val="00394AF5"/>
    <w:rsid w:val="003971C7"/>
    <w:rsid w:val="003B3C31"/>
    <w:rsid w:val="003D592F"/>
    <w:rsid w:val="003F6A35"/>
    <w:rsid w:val="00400767"/>
    <w:rsid w:val="00412977"/>
    <w:rsid w:val="0042205E"/>
    <w:rsid w:val="0043122B"/>
    <w:rsid w:val="00445E5E"/>
    <w:rsid w:val="00453BE4"/>
    <w:rsid w:val="00461BE4"/>
    <w:rsid w:val="004730FB"/>
    <w:rsid w:val="00475751"/>
    <w:rsid w:val="004843F8"/>
    <w:rsid w:val="004902F0"/>
    <w:rsid w:val="00494FE8"/>
    <w:rsid w:val="004955DD"/>
    <w:rsid w:val="004A7D30"/>
    <w:rsid w:val="004B3849"/>
    <w:rsid w:val="004B7003"/>
    <w:rsid w:val="00502245"/>
    <w:rsid w:val="0051664E"/>
    <w:rsid w:val="00544253"/>
    <w:rsid w:val="005654B1"/>
    <w:rsid w:val="005A114D"/>
    <w:rsid w:val="005A1FDE"/>
    <w:rsid w:val="005A5710"/>
    <w:rsid w:val="005B3BE2"/>
    <w:rsid w:val="00603844"/>
    <w:rsid w:val="00616215"/>
    <w:rsid w:val="006270EA"/>
    <w:rsid w:val="00630313"/>
    <w:rsid w:val="006312E1"/>
    <w:rsid w:val="0064220D"/>
    <w:rsid w:val="00647571"/>
    <w:rsid w:val="00654BD6"/>
    <w:rsid w:val="00656904"/>
    <w:rsid w:val="00657AA8"/>
    <w:rsid w:val="00660081"/>
    <w:rsid w:val="00660D26"/>
    <w:rsid w:val="00661B05"/>
    <w:rsid w:val="006674E9"/>
    <w:rsid w:val="00676646"/>
    <w:rsid w:val="006830F7"/>
    <w:rsid w:val="006A2EA9"/>
    <w:rsid w:val="006A74FF"/>
    <w:rsid w:val="006B1F48"/>
    <w:rsid w:val="006E3F9D"/>
    <w:rsid w:val="006E4C2E"/>
    <w:rsid w:val="007173A8"/>
    <w:rsid w:val="00725831"/>
    <w:rsid w:val="00726D8D"/>
    <w:rsid w:val="00734BA5"/>
    <w:rsid w:val="00737E4A"/>
    <w:rsid w:val="00750F5E"/>
    <w:rsid w:val="00760E45"/>
    <w:rsid w:val="00767D1C"/>
    <w:rsid w:val="00771DAE"/>
    <w:rsid w:val="0077426C"/>
    <w:rsid w:val="007769EC"/>
    <w:rsid w:val="00781E76"/>
    <w:rsid w:val="007A5447"/>
    <w:rsid w:val="007C4E3F"/>
    <w:rsid w:val="007C75D1"/>
    <w:rsid w:val="007D1066"/>
    <w:rsid w:val="007D476F"/>
    <w:rsid w:val="007E58B7"/>
    <w:rsid w:val="00840D7D"/>
    <w:rsid w:val="008532DB"/>
    <w:rsid w:val="00872DFB"/>
    <w:rsid w:val="00882C2E"/>
    <w:rsid w:val="00894AC9"/>
    <w:rsid w:val="00894FE0"/>
    <w:rsid w:val="008E734F"/>
    <w:rsid w:val="00932864"/>
    <w:rsid w:val="00946D77"/>
    <w:rsid w:val="00957FAD"/>
    <w:rsid w:val="00975F52"/>
    <w:rsid w:val="009845CF"/>
    <w:rsid w:val="00993327"/>
    <w:rsid w:val="00994410"/>
    <w:rsid w:val="009A3937"/>
    <w:rsid w:val="009B2FD1"/>
    <w:rsid w:val="009C511D"/>
    <w:rsid w:val="009C7644"/>
    <w:rsid w:val="009D01CA"/>
    <w:rsid w:val="009D5A7E"/>
    <w:rsid w:val="009E11CD"/>
    <w:rsid w:val="009E4C46"/>
    <w:rsid w:val="009E78BE"/>
    <w:rsid w:val="00A32BB9"/>
    <w:rsid w:val="00A34C36"/>
    <w:rsid w:val="00A40152"/>
    <w:rsid w:val="00A41CFA"/>
    <w:rsid w:val="00A435CA"/>
    <w:rsid w:val="00A505A5"/>
    <w:rsid w:val="00A558D3"/>
    <w:rsid w:val="00A66960"/>
    <w:rsid w:val="00A71089"/>
    <w:rsid w:val="00A74DB5"/>
    <w:rsid w:val="00AA48B8"/>
    <w:rsid w:val="00AE425E"/>
    <w:rsid w:val="00AE5336"/>
    <w:rsid w:val="00B1431B"/>
    <w:rsid w:val="00B263D3"/>
    <w:rsid w:val="00B37407"/>
    <w:rsid w:val="00B86BC7"/>
    <w:rsid w:val="00B96680"/>
    <w:rsid w:val="00B96C00"/>
    <w:rsid w:val="00BB5F73"/>
    <w:rsid w:val="00BC4701"/>
    <w:rsid w:val="00BD202A"/>
    <w:rsid w:val="00BD2C52"/>
    <w:rsid w:val="00BF310B"/>
    <w:rsid w:val="00C01FC5"/>
    <w:rsid w:val="00C11844"/>
    <w:rsid w:val="00C14B93"/>
    <w:rsid w:val="00C31E31"/>
    <w:rsid w:val="00C55255"/>
    <w:rsid w:val="00C55790"/>
    <w:rsid w:val="00C812BC"/>
    <w:rsid w:val="00C86B31"/>
    <w:rsid w:val="00C93450"/>
    <w:rsid w:val="00C966E7"/>
    <w:rsid w:val="00C96B4C"/>
    <w:rsid w:val="00CA59C6"/>
    <w:rsid w:val="00CA7FB4"/>
    <w:rsid w:val="00CB3323"/>
    <w:rsid w:val="00D0207B"/>
    <w:rsid w:val="00D0654B"/>
    <w:rsid w:val="00D44B0C"/>
    <w:rsid w:val="00D63042"/>
    <w:rsid w:val="00D70731"/>
    <w:rsid w:val="00D731D7"/>
    <w:rsid w:val="00D812D4"/>
    <w:rsid w:val="00D85B03"/>
    <w:rsid w:val="00D932EA"/>
    <w:rsid w:val="00D95954"/>
    <w:rsid w:val="00DC35CA"/>
    <w:rsid w:val="00DC4B7B"/>
    <w:rsid w:val="00DE493C"/>
    <w:rsid w:val="00DE6291"/>
    <w:rsid w:val="00DF4692"/>
    <w:rsid w:val="00E53714"/>
    <w:rsid w:val="00E57445"/>
    <w:rsid w:val="00E579FA"/>
    <w:rsid w:val="00E60C11"/>
    <w:rsid w:val="00E657B9"/>
    <w:rsid w:val="00E747BF"/>
    <w:rsid w:val="00E817B1"/>
    <w:rsid w:val="00E87C2A"/>
    <w:rsid w:val="00E94622"/>
    <w:rsid w:val="00EE6007"/>
    <w:rsid w:val="00F00D22"/>
    <w:rsid w:val="00F22CF9"/>
    <w:rsid w:val="00F230DB"/>
    <w:rsid w:val="00F3651D"/>
    <w:rsid w:val="00F875AD"/>
    <w:rsid w:val="00FE17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57972"/>
  <w15:docId w15:val="{592DFBC5-8A30-874A-9F8B-CBAE28EF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323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D0C35"/>
    <w:rPr>
      <w:color w:val="0000FF" w:themeColor="hyperlink"/>
      <w:u w:val="single"/>
    </w:rPr>
  </w:style>
  <w:style w:type="table" w:styleId="Tabellenraster">
    <w:name w:val="Table Grid"/>
    <w:basedOn w:val="NormaleTabelle"/>
    <w:rsid w:val="00946D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rsid w:val="002454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45458"/>
  </w:style>
  <w:style w:type="character" w:styleId="Seitenzahl">
    <w:name w:val="page number"/>
    <w:basedOn w:val="Absatz-Standardschriftart"/>
    <w:rsid w:val="00245458"/>
  </w:style>
  <w:style w:type="paragraph" w:styleId="Sprechblasentext">
    <w:name w:val="Balloon Text"/>
    <w:basedOn w:val="Standard"/>
    <w:link w:val="SprechblasentextZchn"/>
    <w:semiHidden/>
    <w:unhideWhenUsed/>
    <w:rsid w:val="0012668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668E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rsid w:val="00C01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chmair@hochmai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hochmair</dc:creator>
  <cp:keywords/>
  <cp:lastModifiedBy>Wolfgang Beyer</cp:lastModifiedBy>
  <cp:revision>38</cp:revision>
  <cp:lastPrinted>2024-03-08T11:22:00Z</cp:lastPrinted>
  <dcterms:created xsi:type="dcterms:W3CDTF">2022-02-14T09:51:00Z</dcterms:created>
  <dcterms:modified xsi:type="dcterms:W3CDTF">2024-09-21T12:52:00Z</dcterms:modified>
</cp:coreProperties>
</file>